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F0" w:rsidRPr="00331105" w:rsidRDefault="008908F0" w:rsidP="00D21258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Пример должностной инструкции </w:t>
      </w:r>
      <w:proofErr w:type="spellStart"/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>тьютора</w:t>
      </w:r>
      <w:proofErr w:type="spellEnd"/>
    </w:p>
    <w:p w:rsidR="008908F0" w:rsidRPr="00331105" w:rsidRDefault="008908F0" w:rsidP="00D21258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Должностная инструкция </w:t>
      </w:r>
      <w:proofErr w:type="spellStart"/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>тьютора</w:t>
      </w:r>
      <w:proofErr w:type="spellEnd"/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br/>
        <w:t>(педагога сопровождения детей с особыми образовательными потребностями)</w:t>
      </w:r>
    </w:p>
    <w:p w:rsidR="008908F0" w:rsidRPr="00331105" w:rsidRDefault="008908F0" w:rsidP="00D21258">
      <w:pPr>
        <w:spacing w:after="318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"____"_______________20_____ г. №____</w:t>
      </w:r>
    </w:p>
    <w:p w:rsidR="008908F0" w:rsidRPr="00331105" w:rsidRDefault="008908F0" w:rsidP="008908F0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>I. Общие положения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1.1. </w:t>
      </w: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относится к категории специалистов.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1.2. На должность </w:t>
      </w: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тьютора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назначается лицо, имеющее педагогическое</w:t>
      </w:r>
      <w:r w:rsidR="00D21258">
        <w:rPr>
          <w:rFonts w:ascii="Arial" w:eastAsia="Times New Roman" w:hAnsi="Arial" w:cs="Arial"/>
          <w:color w:val="000000"/>
          <w:sz w:val="26"/>
          <w:szCs w:val="26"/>
        </w:rPr>
        <w:t>, психологическое</w:t>
      </w: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образование, квалификационную категорию и специальную курс</w:t>
      </w:r>
      <w:r w:rsidR="00D21258">
        <w:rPr>
          <w:rFonts w:ascii="Arial" w:eastAsia="Times New Roman" w:hAnsi="Arial" w:cs="Arial"/>
          <w:color w:val="000000"/>
          <w:sz w:val="26"/>
          <w:szCs w:val="26"/>
        </w:rPr>
        <w:t>овую подготовку</w:t>
      </w:r>
      <w:r w:rsidRPr="0033110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1.3. Освобождение от должности производится приказом руководителя образовательного учреждения.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1.4. </w:t>
      </w: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подчиняется руководителю образовательного учреждения и курирующему работу </w:t>
      </w: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тьюторов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заместителю руководителя образовательного учреждения в полном объеме, членам администрации в соответствии с их полномочиями.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1.5. В своей деятельности </w:t>
      </w: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руководствуется: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нормативными документами по вопросам выполняемой работы;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методическими материалами, касающимися соответствующих вопросов;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уставом образовательного учреждения;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приказами и распоряжениями руководителя образовательного учреждения;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правилами трудового распорядка;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положением об инклюзивном классе;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настоящей должностной инструкцией.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1.6. </w:t>
      </w: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должен знать: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Конституцию Российской Федерации (РФ);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законы РФ, постановления и решения Правительства РФ и региональных органов управления образованием по вопросам образования и воспитания обучающихся;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lastRenderedPageBreak/>
        <w:t>- педагогику, педагогическую психологию, принципы дидактики, достижения современной психолого-педагогической науки и практики;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основы физиологии и гигиены, экологии, экономики, права, социологии;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законы РФ, постановления и решения Правительства РФ и органов управления образованием по вопросам образования;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Конвенцию о правах ребенка;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принципы дидактики;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основы педагогики и возрастной психологии;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общие и частные технологии преподавания;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методики владения и принципы методического обеспечения учебного предмета или направления деятельности;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- систему организации образовательного процесса в ОУ.</w:t>
      </w:r>
    </w:p>
    <w:p w:rsidR="008908F0" w:rsidRPr="00331105" w:rsidRDefault="008908F0" w:rsidP="008908F0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>II. Должностные обязанности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2.1. Соблюдает права и свободы обучающихся, определенные Конвенцией ООН о правах ребенка, Федеральным законом "Об образовании </w:t>
      </w:r>
      <w:proofErr w:type="gram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в</w:t>
      </w:r>
      <w:proofErr w:type="gram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Российской Федерации", уставом школы, другими локальными актами, регламентирующими деятельность учащегося в образовательном процессе.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2.2. Обеспечивает охрану жизни и здоровья учащихся наравне с классным руководителем в период нахождения ребенка в образовательном учреждении.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2.3. Соблюдает санитарно-гигиенические требования на уроке и во внеурочное время.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2.4. Обеспечивает учебную дисциплину и контролирует режим посещения подопечными учебных занятий в соответствии с расписанием.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2.5. Активно взаимодействует со школьным психологом, логопедом, дефектологом, медицинскими работниками, учителями-предметниками, классным руководителем и другими специалистами.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2.6. Осуществляет организационную и методическую помощь учителю в обучении детей с особыми образовательными потребностями в инклюзивном классе.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2.7. Согласовывает образовательную деятельность учащихся с учителями.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2.8. Для выполнения образовательных задач использует приемы, методы и средства обучения, соответствующие уровню подготовки учащихся с </w:t>
      </w:r>
      <w:r w:rsidRPr="00331105">
        <w:rPr>
          <w:rFonts w:ascii="Arial" w:eastAsia="Times New Roman" w:hAnsi="Arial" w:cs="Arial"/>
          <w:color w:val="000000"/>
          <w:sz w:val="26"/>
          <w:szCs w:val="26"/>
        </w:rPr>
        <w:lastRenderedPageBreak/>
        <w:t>особыми образовательными потребностями и согласованные с учителями и родителями детей.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2.9. Помогает адаптировать учебные программы под соответствующие образовательные возможности учащихся с особыми образовательными потребностями.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2.10. Осуществляет индивидуальное обучение учащихся с особыми образовательными потребностями в соответствии с учебной программой класса в случаях, когда обучение учеников в классе временно невозможно.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2.11. Осуществляет связь с родителями (законными представителями), оказывает им консультативную помощь, информирует (через учителя или лично) о ходе и перспективах освоения предметных знаний учащимися.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2.12. Аккуратно, систематически работает со школьной документацией в соответствии с требованиями образовательного стандарта, на основе положения о классах инклюзивного обучения.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2.13. При необходимости ведет коррекционно-развивающую работу, принимает участие в педагогических консилиумах, педсоветах.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2.14. Участвует в работе м/</w:t>
      </w:r>
      <w:proofErr w:type="gram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о</w:t>
      </w:r>
      <w:proofErr w:type="gram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по</w:t>
      </w:r>
      <w:proofErr w:type="gram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повышению методического мастерства, в разработке методической темы, проведении семинаров и др.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2.15. Систематически повышает свою квалификацию путем самообразования и курсовой подготовки не реже одного раза в 5 лет.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2.16. Соблюдает правила и нормы охраны труда, техники безопасности и противопожарной защиты.</w:t>
      </w:r>
    </w:p>
    <w:p w:rsidR="008908F0" w:rsidRPr="00331105" w:rsidRDefault="008908F0" w:rsidP="008908F0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>III. Права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имеет право: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3.1. Участвовать в управлении школой через общественные органы управления в порядке, определяемом уставом учреждения.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3.2. Защищать свою профессиональную честь и достоинство.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3.3. Выбирать формы, методы, приемы обучения и воспитания (в соответствии с государственным образовательным стандартом, концепцией развития класса инклюзивного обучения).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3.4. Вносить предложения по совершенствованию образовательного процесса, режима работы школы, улучшению сотрудничества с родителями.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3.5. Присутствовать на родительских собраниях, на занятиях других учителей.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lastRenderedPageBreak/>
        <w:t>3.6.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3.7. Иметь установленный в начале учебного года объем учебной нагрузки, который не может быть уменьшен в течение учебного года по инициативе администрации, за исключением случаев сокращения количества часов по учебным планам и программам, а также количества классов.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3.8. Пользоваться оплачиваемым удлиненным отпуском продолжительностью____ календарных дней.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3.9. Иметь персональную разовую надбавку из накопительных средств социальной поддержки работников образования системы ЦОУО </w:t>
      </w:r>
      <w:proofErr w:type="gram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ДО</w:t>
      </w:r>
      <w:proofErr w:type="gramEnd"/>
      <w:r w:rsidRPr="0033110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3.10. Требовать от руководства образовательного учреждения оказания содействия в исполнении им его должностных обязанностей и прав.</w:t>
      </w:r>
    </w:p>
    <w:p w:rsidR="008908F0" w:rsidRPr="00331105" w:rsidRDefault="008908F0" w:rsidP="008908F0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331105">
        <w:rPr>
          <w:rFonts w:ascii="Arial" w:eastAsia="Times New Roman" w:hAnsi="Arial" w:cs="Arial"/>
          <w:b/>
          <w:bCs/>
          <w:color w:val="333333"/>
          <w:sz w:val="32"/>
          <w:szCs w:val="32"/>
        </w:rPr>
        <w:t>IV. Ответственность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331105">
        <w:rPr>
          <w:rFonts w:ascii="Arial" w:eastAsia="Times New Roman" w:hAnsi="Arial" w:cs="Arial"/>
          <w:color w:val="000000"/>
          <w:sz w:val="26"/>
          <w:szCs w:val="26"/>
        </w:rPr>
        <w:t>Тьютор</w:t>
      </w:r>
      <w:proofErr w:type="spellEnd"/>
      <w:r w:rsidRPr="00331105">
        <w:rPr>
          <w:rFonts w:ascii="Arial" w:eastAsia="Times New Roman" w:hAnsi="Arial" w:cs="Arial"/>
          <w:color w:val="000000"/>
          <w:sz w:val="26"/>
          <w:szCs w:val="26"/>
        </w:rPr>
        <w:t xml:space="preserve"> несет ответственность: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4.4. Несет персональную ответственность за качество преподавания, реализацию в полном объеме требований государственного образовательного стандарта.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4.5. Несет ответственность за жизнь и здоровье детей во время учебно-воспитательного процесса согласно инструкции по технике безопасности.</w:t>
      </w:r>
    </w:p>
    <w:p w:rsidR="008908F0" w:rsidRPr="00331105" w:rsidRDefault="008908F0" w:rsidP="008908F0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31105">
        <w:rPr>
          <w:rFonts w:ascii="Arial" w:eastAsia="Times New Roman" w:hAnsi="Arial" w:cs="Arial"/>
          <w:color w:val="000000"/>
          <w:sz w:val="26"/>
          <w:szCs w:val="26"/>
        </w:rPr>
        <w:t>4.6. Несет персональную ответственность за качественное и своевременное ведение необходимой документации.</w:t>
      </w:r>
    </w:p>
    <w:p w:rsidR="008908F0" w:rsidRDefault="008908F0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21258" w:rsidRDefault="00D21258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21258" w:rsidRDefault="00D21258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21258" w:rsidRDefault="00D21258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План работы</w:t>
      </w:r>
      <w:r w:rsidR="00D21258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тьютора</w:t>
      </w:r>
      <w:proofErr w:type="spellEnd"/>
      <w:r w:rsidR="00D21258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по сопровождению</w:t>
      </w:r>
    </w:p>
    <w:p w:rsidR="0002243F" w:rsidRPr="0002243F" w:rsidRDefault="00D21258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на 20   </w:t>
      </w:r>
      <w:r w:rsidR="0002243F" w:rsidRPr="0002243F">
        <w:rPr>
          <w:rFonts w:ascii="Helvetica" w:eastAsia="Times New Roman" w:hAnsi="Helvetica" w:cs="Helvetica"/>
          <w:color w:val="333333"/>
          <w:sz w:val="26"/>
          <w:szCs w:val="26"/>
        </w:rPr>
        <w:t>-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 20  </w:t>
      </w:r>
      <w:r w:rsidR="0002243F"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учебный год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br/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Тьютор</w:t>
      </w:r>
      <w:proofErr w:type="spellEnd"/>
      <w:r w:rsidR="00D21258">
        <w:rPr>
          <w:rFonts w:ascii="Helvetica" w:eastAsia="Times New Roman" w:hAnsi="Helvetica" w:cs="Helvetica"/>
          <w:color w:val="333333"/>
          <w:sz w:val="26"/>
          <w:szCs w:val="26"/>
        </w:rPr>
        <w:t>: Ф.И.О.</w:t>
      </w:r>
    </w:p>
    <w:p w:rsidR="0002243F" w:rsidRPr="0002243F" w:rsidRDefault="0002243F" w:rsidP="00A36932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Цель работы </w:t>
      </w:r>
      <w:proofErr w:type="spellStart"/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тьютора</w:t>
      </w:r>
      <w:proofErr w:type="spell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: индивидуал</w:t>
      </w:r>
      <w:r w:rsidR="0053466B">
        <w:rPr>
          <w:rFonts w:ascii="Helvetica" w:eastAsia="Times New Roman" w:hAnsi="Helvetica" w:cs="Helvetica"/>
          <w:color w:val="333333"/>
          <w:sz w:val="26"/>
          <w:szCs w:val="26"/>
        </w:rPr>
        <w:t xml:space="preserve">ьное сопровождение учащихся  </w:t>
      </w: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класса </w:t>
      </w:r>
      <w:r w:rsidR="0053466B">
        <w:rPr>
          <w:rFonts w:ascii="Helvetica" w:eastAsia="Times New Roman" w:hAnsi="Helvetica" w:cs="Helvetica"/>
          <w:color w:val="333333"/>
          <w:sz w:val="26"/>
          <w:szCs w:val="26"/>
        </w:rPr>
        <w:t xml:space="preserve">(Ф. И. учащихся) </w:t>
      </w: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в образовательном процессе, успешное включение каждого ребенка с ОВЗ в среду образовательного учреждения.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Задачи:</w:t>
      </w: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1. Создание комфортных условий для нахождения в школе: конкретная помощь и организация доступа в школу, в класс; организация рабочего места, места отдыха и других мест, где бывает ребенок с ОВЗ; особый режим, временная организация образовательной среды в соответствии с реальными возможностями ребенка.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2. Социализация – включение ребёнка в среду сверстников, в жизнь класса, школы, формирование положительных межличностных отношений в коллективе.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3. Помощь в усвоении соответствующих общеобразовательных программ, преодоление затруднений в обучении. При необходимости адаптация программы и учебного материала, с опорой на зоны ближайшего развития ребенка, его ресурсы, учитывая индивидуальные физические, психические особенности.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4. Организация, при необходимости, сопровождения другими специалистами. Обеспечение преемственности и последовательности разных специалистов в работе с ребенком.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5. Осуществление взаимодействия с родителями, включение родителей в процесс обучения.</w:t>
      </w:r>
    </w:p>
    <w:p w:rsidR="0002243F" w:rsidRPr="0002243F" w:rsidRDefault="0002243F" w:rsidP="0002243F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Формирование у родителей адекватного отношения к своему ребёнку, установки на сотрудничество и умения принять ответственность в процессе анализа проблем ребёнка, реализации стратегии помощи;</w:t>
      </w:r>
    </w:p>
    <w:p w:rsidR="0002243F" w:rsidRPr="0002243F" w:rsidRDefault="0002243F" w:rsidP="0002243F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Оказание родителям эмоциональной поддержки;</w:t>
      </w:r>
    </w:p>
    <w:p w:rsidR="0002243F" w:rsidRPr="0002243F" w:rsidRDefault="0002243F" w:rsidP="0002243F">
      <w:pPr>
        <w:numPr>
          <w:ilvl w:val="0"/>
          <w:numId w:val="1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Содействие родителям в получении информации об особенностях развития ребёнка, прогноза развития.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6. Оценка результатов деятельности, отслеживание положительной динамики в деятельности ребенка с ОВЗ.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Функции </w:t>
      </w:r>
      <w:proofErr w:type="spellStart"/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тьютора</w:t>
      </w:r>
      <w:proofErr w:type="spellEnd"/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: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1. </w:t>
      </w:r>
      <w:proofErr w:type="gram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Диагностическая</w:t>
      </w:r>
      <w:proofErr w:type="gram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: сбор данных об индивидуальных особенностях воспитанников, их интересах, склонностях, мотивах, сильных и слабых сторонах, психофизическом и соматическом состоянии, социальном окружении и др.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Оценка результатов деятельности, отслеживание динамики в развитии детей с ОВЗ.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2. Проективная: выявление возможностей и ресурсов для преодоления имеющихся у учащихся психолого-педагогических проблем, разработка средств и процедур </w:t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тьюторского</w:t>
      </w:r>
      <w:proofErr w:type="spell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сопровождения в образовательном процессе, составление индивидуального маршрута сопровождения</w:t>
      </w:r>
      <w:proofErr w:type="gram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,</w:t>
      </w:r>
      <w:proofErr w:type="gram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индивидуальных программ развития.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3. </w:t>
      </w:r>
      <w:proofErr w:type="gram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Реализационная</w:t>
      </w:r>
      <w:proofErr w:type="gram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: оказание помощи в ориентации и включении в образовательное пространство и поддержки при решении возникающих затруднений и проблем, включение в образовательных маршрут всех необходимых для воспитанника служб и специалистов школы- интерната.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4. Аналитическая: Оценка результатов деятельности, отслеживание положительной динамики в деятельности ребенка с ОВЗ</w:t>
      </w:r>
    </w:p>
    <w:p w:rsidR="0002243F" w:rsidRPr="0002243F" w:rsidRDefault="0002243F" w:rsidP="00EC00A7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Организация деятельности </w:t>
      </w:r>
      <w:proofErr w:type="spellStart"/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тьютора</w:t>
      </w:r>
      <w:proofErr w:type="spellEnd"/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«Основные направления работы </w:t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тьютора</w:t>
      </w:r>
      <w:proofErr w:type="spell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в организации условий для формирования гармоничных отношений подопечного с социумом школы».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1"/>
        <w:gridCol w:w="7359"/>
      </w:tblGrid>
      <w:tr w:rsidR="0002243F" w:rsidRPr="0002243F" w:rsidTr="0002243F"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br/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br/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 подопечный</w:t>
            </w: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2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формирует доверительные и эмоционально насыщенные отношения с подопечным, в начале работы становится «проводником», защитником, выразителем желаний и вместе с тем – организующей и гармонизирующей силой;</w:t>
            </w:r>
          </w:p>
          <w:p w:rsidR="0002243F" w:rsidRPr="0002243F" w:rsidRDefault="0002243F" w:rsidP="0002243F">
            <w:pPr>
              <w:numPr>
                <w:ilvl w:val="0"/>
                <w:numId w:val="2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следит за состоянием ребенка – </w:t>
            </w:r>
            <w:r w:rsidRPr="0002243F">
              <w:rPr>
                <w:rFonts w:ascii="Helvetica" w:eastAsia="Times New Roman" w:hAnsi="Helvetica" w:cs="Helvetica"/>
                <w:i/>
                <w:iCs/>
                <w:color w:val="333333"/>
                <w:sz w:val="26"/>
                <w:szCs w:val="26"/>
              </w:rPr>
              <w:t>эмоциональным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(помогает разрешить конфликтные ситуации, успокаивает, воодушевляет и т.п.) и </w:t>
            </w:r>
            <w:r w:rsidRPr="0002243F">
              <w:rPr>
                <w:rFonts w:ascii="Helvetica" w:eastAsia="Times New Roman" w:hAnsi="Helvetica" w:cs="Helvetica"/>
                <w:i/>
                <w:iCs/>
                <w:color w:val="333333"/>
                <w:sz w:val="26"/>
                <w:szCs w:val="26"/>
              </w:rPr>
              <w:t>физическим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(если подопечному нужно отдохнуть – может вывести его из класса в игровую комнату; следит, чтобы ребенок не был голоден, при необходимости помогает сходить в туалет);</w:t>
            </w:r>
          </w:p>
          <w:p w:rsidR="0002243F" w:rsidRPr="0002243F" w:rsidRDefault="0002243F" w:rsidP="0002243F">
            <w:pPr>
              <w:numPr>
                <w:ilvl w:val="0"/>
                <w:numId w:val="2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координирует общую деятельность ученика, дозирует учебную нагрузку.</w:t>
            </w:r>
          </w:p>
        </w:tc>
      </w:tr>
      <w:tr w:rsidR="0002243F" w:rsidRPr="0002243F" w:rsidTr="0002243F"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br/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br/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 учитель (учителя) класса</w:t>
            </w: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обсуждает с учителем:</w:t>
            </w:r>
          </w:p>
          <w:p w:rsidR="0002243F" w:rsidRPr="0002243F" w:rsidRDefault="0002243F" w:rsidP="0002243F">
            <w:pPr>
              <w:numPr>
                <w:ilvl w:val="0"/>
                <w:numId w:val="3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цели и задачи своей работы;</w:t>
            </w:r>
          </w:p>
          <w:p w:rsidR="0002243F" w:rsidRPr="0002243F" w:rsidRDefault="0002243F" w:rsidP="0002243F">
            <w:pPr>
              <w:numPr>
                <w:ilvl w:val="0"/>
                <w:numId w:val="4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возможные трудности (посторонний шум во время переговоров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тьютора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и подопечного), уходы с урока и возвращение, особенности характера и специфику поведенческих проявлений ребенка;</w:t>
            </w:r>
          </w:p>
          <w:p w:rsidR="0002243F" w:rsidRPr="0002243F" w:rsidRDefault="0002243F" w:rsidP="0002243F">
            <w:pPr>
              <w:numPr>
                <w:ilvl w:val="0"/>
                <w:numId w:val="4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каким образом наиболее эффективно выстроить взаимодействие в тройке: ребенок – учитель –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.</w:t>
            </w:r>
          </w:p>
        </w:tc>
      </w:tr>
      <w:tr w:rsidR="0002243F" w:rsidRPr="0002243F" w:rsidTr="0002243F"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br/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и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другие дети</w:t>
            </w: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5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следит за тем, что происходит в детском коллективе – о чем дети говорят, во что играют;</w:t>
            </w:r>
          </w:p>
          <w:p w:rsidR="0002243F" w:rsidRPr="0002243F" w:rsidRDefault="0002243F" w:rsidP="0002243F">
            <w:pPr>
              <w:numPr>
                <w:ilvl w:val="0"/>
                <w:numId w:val="5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объясняет детям, как общаться с их одноклассником;</w:t>
            </w:r>
          </w:p>
          <w:p w:rsidR="0002243F" w:rsidRPr="0002243F" w:rsidRDefault="0002243F" w:rsidP="0002243F">
            <w:pPr>
              <w:numPr>
                <w:ilvl w:val="0"/>
                <w:numId w:val="5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если тема разговора касается особенностей подопечного – отвечает на вопросы.</w:t>
            </w:r>
          </w:p>
        </w:tc>
      </w:tr>
      <w:tr w:rsidR="0002243F" w:rsidRPr="0002243F" w:rsidTr="0002243F">
        <w:tc>
          <w:tcPr>
            <w:tcW w:w="1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и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родители</w:t>
            </w: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6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рассказывает родителям подопечного о том, как прошел день, что удалось, какие были трудности;</w:t>
            </w:r>
          </w:p>
          <w:p w:rsidR="0002243F" w:rsidRPr="0002243F" w:rsidRDefault="0002243F" w:rsidP="0002243F">
            <w:pPr>
              <w:numPr>
                <w:ilvl w:val="0"/>
                <w:numId w:val="6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отвечает на вопросы родителей.</w:t>
            </w:r>
          </w:p>
        </w:tc>
      </w:tr>
      <w:tr w:rsidR="0002243F" w:rsidRPr="0002243F" w:rsidTr="0002243F">
        <w:tc>
          <w:tcPr>
            <w:tcW w:w="1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и другие специалисты </w:t>
            </w: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( </w:t>
            </w:r>
            <w:proofErr w:type="gram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логопед,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соцпедагог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, медицинские работники, психолог и др.)</w:t>
            </w:r>
          </w:p>
        </w:tc>
        <w:tc>
          <w:tcPr>
            <w:tcW w:w="7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7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вносит предложения по оптимизации работы с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тьютерантом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;</w:t>
            </w:r>
          </w:p>
          <w:p w:rsidR="0002243F" w:rsidRPr="0002243F" w:rsidRDefault="0002243F" w:rsidP="0002243F">
            <w:pPr>
              <w:numPr>
                <w:ilvl w:val="0"/>
                <w:numId w:val="7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помогает в составлении индивидуальных программ;</w:t>
            </w:r>
          </w:p>
          <w:p w:rsidR="0002243F" w:rsidRPr="0002243F" w:rsidRDefault="0002243F" w:rsidP="0002243F">
            <w:pPr>
              <w:numPr>
                <w:ilvl w:val="0"/>
                <w:numId w:val="7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осуществляет помощь при проведении занятий (адаптация задания для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тьютеранта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, помощь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тьютеранту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в ориентировании в задании и др.)</w:t>
            </w: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Взаимоотношения </w:t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тьютора</w:t>
      </w:r>
      <w:proofErr w:type="spell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и </w:t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тьюторанта</w:t>
      </w:r>
      <w:proofErr w:type="spellEnd"/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2"/>
        <w:gridCol w:w="6618"/>
      </w:tblGrid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Ребенок с ОВЗ и учитель</w:t>
            </w:r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Для этого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rPr>
          <w:trHeight w:val="1410"/>
        </w:trPr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Ребенок слушает учителя и выполняет его инструкции</w:t>
            </w:r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8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привлекает внимание ребенка к учителю: «Смотри на ….. (имя учителя), слушай…»;</w:t>
            </w:r>
          </w:p>
          <w:p w:rsidR="0002243F" w:rsidRPr="0002243F" w:rsidRDefault="0002243F" w:rsidP="0002243F">
            <w:pPr>
              <w:numPr>
                <w:ilvl w:val="0"/>
                <w:numId w:val="8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«Смотри на доску»;</w:t>
            </w:r>
          </w:p>
          <w:p w:rsidR="0002243F" w:rsidRPr="0002243F" w:rsidRDefault="0002243F" w:rsidP="0002243F">
            <w:pPr>
              <w:numPr>
                <w:ilvl w:val="0"/>
                <w:numId w:val="8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«Возьми ручку, пиши»;</w:t>
            </w:r>
          </w:p>
          <w:p w:rsidR="0002243F" w:rsidRPr="0002243F" w:rsidRDefault="0002243F" w:rsidP="0002243F">
            <w:pPr>
              <w:numPr>
                <w:ilvl w:val="0"/>
                <w:numId w:val="8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«Открывай учебник»;</w:t>
            </w:r>
          </w:p>
          <w:p w:rsidR="0002243F" w:rsidRPr="0002243F" w:rsidRDefault="0002243F" w:rsidP="0002243F">
            <w:pPr>
              <w:numPr>
                <w:ilvl w:val="0"/>
                <w:numId w:val="8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«Открывай дневник» и т.п.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Ребенок с ОВЗ и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Для этого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Ребенок выполняет рекомендации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тьютора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9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следит за организацией рабочего пространства ученика;</w:t>
            </w:r>
          </w:p>
          <w:p w:rsidR="0002243F" w:rsidRPr="0002243F" w:rsidRDefault="0002243F" w:rsidP="0002243F">
            <w:pPr>
              <w:numPr>
                <w:ilvl w:val="0"/>
                <w:numId w:val="9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соотносит задания учителя с возможностями 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ученика;</w:t>
            </w:r>
          </w:p>
          <w:p w:rsidR="0002243F" w:rsidRPr="0002243F" w:rsidRDefault="0002243F" w:rsidP="0002243F">
            <w:pPr>
              <w:numPr>
                <w:ilvl w:val="0"/>
                <w:numId w:val="9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если ребенок не успевает полностью выполнить задание - определяет нужный момент, когда следует остановиться и переключиться на новое задание;</w:t>
            </w:r>
          </w:p>
          <w:p w:rsidR="0002243F" w:rsidRPr="0002243F" w:rsidRDefault="0002243F" w:rsidP="0002243F">
            <w:pPr>
              <w:numPr>
                <w:ilvl w:val="0"/>
                <w:numId w:val="9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если общее задание для всех детей сложно для понимания ребенка, то продолжает с подопечным работу по предыдущему заданию.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i/>
                <w:iCs/>
                <w:color w:val="333333"/>
                <w:sz w:val="26"/>
                <w:szCs w:val="26"/>
              </w:rPr>
              <w:t>Примечание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. Если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тьютору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будет сложно решить, в какой момент правильнее переключиться, то необходимо спросить об этом учителя.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Ребенок с ОВЗ и другие ученики</w:t>
            </w:r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Для этого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Ребенок по своей инициативе общается с ними, отвечает на обращение других учеников к нему</w:t>
            </w:r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10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наблюдает за контекстом общения детей и в соответствующие моменты подключает к общению подопечного.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Например, сосед по парте просит у ребенка ластик, а тот не реагирует.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организует диалог учеников: «Дай, пожалуйста, ластик» – «На» – «Спасибо</w:t>
            </w: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… Н</w:t>
            </w:r>
            <w:proofErr w:type="gram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а, возьми обратно».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Ребенок с ОВЗ и родители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Для этого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: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Ребенок перед началом уроков прощается с родителями,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после уроков – встречает родителей и прощается с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тьютором</w:t>
            </w:r>
            <w:proofErr w:type="spellEnd"/>
          </w:p>
        </w:tc>
        <w:tc>
          <w:tcPr>
            <w:tcW w:w="6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numPr>
                <w:ilvl w:val="0"/>
                <w:numId w:val="11"/>
              </w:num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помогает подопечному в общении со своими родителями в условиях школы – помогает рассказать, что было в школе, познакомить с их с друзьями и т.п.</w:t>
            </w:r>
            <w:proofErr w:type="gram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Ребенок может обменяться несколькими фразами и с родителями других детей.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Основные виды деятельности </w:t>
      </w:r>
      <w:proofErr w:type="spellStart"/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тьютора</w:t>
      </w:r>
      <w:proofErr w:type="spellEnd"/>
      <w:r w:rsidRPr="0002243F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: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1. Информационное обеспечение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2. Организационная деятельность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3. Учебно-методическая работа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4. </w:t>
      </w:r>
      <w:proofErr w:type="spellStart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>Диагностико</w:t>
      </w:r>
      <w:proofErr w:type="spellEnd"/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t xml:space="preserve"> - аналитическая деятельность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1074"/>
        <w:gridCol w:w="3250"/>
        <w:gridCol w:w="2187"/>
        <w:gridCol w:w="59"/>
        <w:gridCol w:w="87"/>
        <w:gridCol w:w="2321"/>
      </w:tblGrid>
      <w:tr w:rsidR="0002243F" w:rsidRPr="0002243F" w:rsidTr="0002243F">
        <w:tc>
          <w:tcPr>
            <w:tcW w:w="159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№</w:t>
            </w:r>
          </w:p>
        </w:tc>
        <w:tc>
          <w:tcPr>
            <w:tcW w:w="33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Содержание 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Сроки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Ответственные 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участники</w:t>
            </w:r>
          </w:p>
        </w:tc>
      </w:tr>
      <w:tr w:rsidR="0002243F" w:rsidRPr="0002243F" w:rsidTr="0002243F">
        <w:tc>
          <w:tcPr>
            <w:tcW w:w="933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Информационное обеспечение</w:t>
            </w:r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Пополнение нормативно-правовой и методической базы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rPr>
          <w:trHeight w:val="70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2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  <w:u w:val="single"/>
              </w:rPr>
              <w:t>Консультации для педагогов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 по запросу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2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2.1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 Индивидуальный образовательный маршрут»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Сентябрь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67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2.2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Индивидуальная программа развития и обучения развития детей</w:t>
            </w: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С</w:t>
            </w:r>
            <w:proofErr w:type="gram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ГУО.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Ноябрь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64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3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  <w:u w:val="single"/>
              </w:rPr>
              <w:t>Консультации родителей учащихся </w:t>
            </w: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 вопросам устранения учебных трудностей, коррекции индивидуальных потребностей, развития и реализации способностей и возможностей</w:t>
            </w: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  <w:u w:val="single"/>
              </w:rPr>
              <w:t> .</w:t>
            </w:r>
            <w:proofErr w:type="gram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 по субботам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180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18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18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  <w:u w:val="single"/>
              </w:rPr>
              <w:t>Родительские собрания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6"/>
              </w:rPr>
            </w:pPr>
          </w:p>
        </w:tc>
      </w:tr>
      <w:tr w:rsidR="0002243F" w:rsidRPr="0002243F" w:rsidTr="0002243F">
        <w:trPr>
          <w:trHeight w:val="510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4.1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в нашей школе»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Октябрь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22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2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4.2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2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«Особый ребёнок в школе»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2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Декабрь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Cs w:val="26"/>
              </w:rPr>
            </w:pPr>
          </w:p>
        </w:tc>
      </w:tr>
      <w:tr w:rsidR="0002243F" w:rsidRPr="0002243F" w:rsidTr="0002243F">
        <w:trPr>
          <w:trHeight w:val="420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4.3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«Индивидуальный образовательный маршрут»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Март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rPr>
          <w:trHeight w:val="540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4.4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«Динамика развития воспитанников»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Май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780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5.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Формирование банка данных технологий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тьюторского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сопровождения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2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6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Оформление наглядного и печатного материала, выставок;</w:t>
            </w: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rPr>
          <w:trHeight w:val="169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Создание информационной базы данных по организации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тьюториала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в работе воспитанниками с ОВЗ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208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933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Организационная деятельность</w:t>
            </w:r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Разработка документов «личное дело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тьюторанта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»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rPr>
          <w:trHeight w:val="115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2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Оказание помощи обучающемуся в процессе занятий по успешному включению в работу классного коллектива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Ежедневно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1005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3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Создание условий для реальной индивидуализации процесса обучения.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Ежедневно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1680"/>
        </w:trPr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4.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5.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Содействие участию каждого воспитанника во внеклассной и внешкольной творческой деятельности с учетом интересов.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соответствии с планом воспитательной работы школы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933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Учебно-методическое направление</w:t>
            </w:r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Составление и корректировка индивидуальных программ развития и обучения, участие в разработке адаптированных программ.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Сентябрь, май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, классный руководитель, воспитатели</w:t>
            </w:r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Подготовка и организация работы малых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тьюторских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групп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«Коррекция поведения»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«Развитие психических процессов</w:t>
            </w:r>
            <w:proofErr w:type="gram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,</w:t>
            </w:r>
            <w:proofErr w:type="gram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психомоторики, сенсорное развитие»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 раз в 2 недели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Подготовка и организация индивидуальных коррекционно-развивающих занятий.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1 раз в неделю с каждым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тьюторантом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Представление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тьюторантов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на ПМПК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 графику работы ПМПК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Участие в педагогическом совете, школьном семинаре, работе методического объединения коррекционного блока школы-интерната</w:t>
            </w:r>
          </w:p>
        </w:tc>
        <w:tc>
          <w:tcPr>
            <w:tcW w:w="19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 общешкольному плану</w:t>
            </w:r>
          </w:p>
        </w:tc>
        <w:tc>
          <w:tcPr>
            <w:tcW w:w="18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933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lastRenderedPageBreak/>
              <w:t>Диагностико-аналитическая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деятельность</w:t>
            </w:r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Обновление банка данных воспитанников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8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Анализ личных дел учащихся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8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Анализ медицинских карт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8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Анкетирование родителей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По мере необходимости</w:t>
            </w:r>
          </w:p>
        </w:tc>
        <w:tc>
          <w:tcPr>
            <w:tcW w:w="18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Непрерывная следящая диагностика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 течение года</w:t>
            </w:r>
          </w:p>
        </w:tc>
        <w:tc>
          <w:tcPr>
            <w:tcW w:w="18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</w:p>
        </w:tc>
      </w:tr>
      <w:tr w:rsidR="0002243F" w:rsidRPr="0002243F" w:rsidTr="0002243F">
        <w:tc>
          <w:tcPr>
            <w:tcW w:w="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445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Анализ работы </w:t>
            </w: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тьютора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 xml:space="preserve"> за 2014-2015 учебный год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май</w:t>
            </w:r>
          </w:p>
        </w:tc>
        <w:tc>
          <w:tcPr>
            <w:tcW w:w="18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proofErr w:type="spellStart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Тьютор</w:t>
            </w:r>
            <w:proofErr w:type="spellEnd"/>
            <w:r w:rsidRPr="0002243F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, зам. Директора по УВР</w:t>
            </w:r>
          </w:p>
        </w:tc>
      </w:tr>
    </w:tbl>
    <w:p w:rsidR="0053466B" w:rsidRDefault="0002243F" w:rsidP="00A36932">
      <w:pPr>
        <w:shd w:val="clear" w:color="auto" w:fill="FFFFFF"/>
        <w:spacing w:after="187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2243F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Методические рекомендации по ведению документации </w:t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тьютора</w:t>
      </w:r>
      <w:proofErr w:type="spell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i/>
          <w:iCs/>
          <w:color w:val="000000"/>
          <w:sz w:val="26"/>
          <w:szCs w:val="26"/>
        </w:rPr>
        <w:t>Составители:</w:t>
      </w:r>
    </w:p>
    <w:p w:rsidR="0002243F" w:rsidRPr="0053466B" w:rsidRDefault="0002243F" w:rsidP="0002243F">
      <w:pPr>
        <w:numPr>
          <w:ilvl w:val="0"/>
          <w:numId w:val="12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3466B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Заместитель директора по УВР 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Методические рекомендации определяют организационно-методическую основу деятельности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тьюторской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службы</w:t>
      </w:r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 СШ№</w:t>
      </w:r>
      <w:proofErr w:type="gramStart"/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(далее - Служба).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Служба является структурным подразделением образовательного учреждения, предназначенной для осуществления сопровождения </w:t>
      </w:r>
      <w:proofErr w:type="gram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с умственной отсталостью (интеллектуальными нарушениями), подчиняется директору и заместителю директора по УВР.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В своей деятельности Служба руководствуется следующими нормативными документами:</w:t>
      </w:r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Федеральный Закон от 29 декабря 2012 года № 273-ФЗ «Об образовании в Российской Федерации»;</w:t>
      </w:r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 г. № 1599);</w:t>
      </w:r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Письмо Министерства образования РФ от 27.06.2003 г. № 328-51-513/16 (методические рекомендации по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психолого-медико-педагогическому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сопровождению обучающихся в учебно-воспитательном процессе в условиях модернизации образования).</w:t>
      </w:r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АООП образования обуч</w:t>
      </w:r>
      <w:r w:rsidR="0053466B">
        <w:rPr>
          <w:rFonts w:ascii="Arial" w:eastAsia="Times New Roman" w:hAnsi="Arial" w:cs="Arial"/>
          <w:color w:val="000000"/>
          <w:sz w:val="26"/>
          <w:szCs w:val="26"/>
        </w:rPr>
        <w:t>ающихся с РАС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(интеллекту</w:t>
      </w:r>
      <w:r w:rsidR="0053466B">
        <w:rPr>
          <w:rFonts w:ascii="Arial" w:eastAsia="Times New Roman" w:hAnsi="Arial" w:cs="Arial"/>
          <w:color w:val="000000"/>
          <w:sz w:val="26"/>
          <w:szCs w:val="26"/>
        </w:rPr>
        <w:t>альными нарушениями)  СШ №</w:t>
      </w:r>
      <w:proofErr w:type="gramStart"/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Приказ от 22.10.1999 № 636 «Об утверждении Положения о службе практической психологии в системе Министерства образования РФ».</w:t>
      </w:r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lastRenderedPageBreak/>
        <w:t>Устав образовательного учреждения, локальные</w:t>
      </w:r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 и нормативные акты СШ №</w:t>
      </w:r>
    </w:p>
    <w:p w:rsidR="0002243F" w:rsidRPr="0002243F" w:rsidRDefault="0002243F" w:rsidP="0002243F">
      <w:pPr>
        <w:numPr>
          <w:ilvl w:val="0"/>
          <w:numId w:val="13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Положение</w:t>
      </w:r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 о </w:t>
      </w:r>
      <w:proofErr w:type="spellStart"/>
      <w:r w:rsidR="0053466B">
        <w:rPr>
          <w:rFonts w:ascii="Arial" w:eastAsia="Times New Roman" w:hAnsi="Arial" w:cs="Arial"/>
          <w:color w:val="000000"/>
          <w:sz w:val="26"/>
          <w:szCs w:val="26"/>
        </w:rPr>
        <w:t>тьюторской</w:t>
      </w:r>
      <w:proofErr w:type="spellEnd"/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 службе СШ (приказ № 00-од» от 00.00.20   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г.</w:t>
      </w:r>
      <w:proofErr w:type="gramEnd"/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Основные направления деятельности Службы: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Диагностическое: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сбор данных об обучающихся методом наблюдения и методом практического взаимодействия, их интересах, склонностях, мотивах, возможностях, задатках и предпосылках дальнейшего развития, определение зоны актуального и ближайшего развития.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Проектировочное: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выявление возможностей и ресурсов для преодоления имеющихся у обучающихся проблем и на основании этого разработка средств и процедур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тьюторского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сопровождения, соответствующих индивидуальным особенностям восприятия оказываемой помощи.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Реализационная</w:t>
      </w:r>
      <w:proofErr w:type="gram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оказание помощи в самоопределении обучающихся в образовательном пространстве образовательной организации и поддержку обучающихся при решении возникающих затруднений и проблем.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Аналитическая</w:t>
      </w:r>
      <w:proofErr w:type="gram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наблюдение и анализ процесса реализации работы по индивидуальным программам сопровождения, СИПР обучающихся.</w:t>
      </w: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53466B" w:rsidRDefault="0053466B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Документация специалистов Службы.</w:t>
      </w:r>
    </w:p>
    <w:p w:rsidR="0002243F" w:rsidRPr="0002243F" w:rsidRDefault="0002243F" w:rsidP="00A36932">
      <w:pPr>
        <w:numPr>
          <w:ilvl w:val="0"/>
          <w:numId w:val="14"/>
        </w:num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Годовой план работы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тьютора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  <w:t>УТВЕРЖДАЮ:</w:t>
      </w:r>
    </w:p>
    <w:p w:rsidR="0002243F" w:rsidRPr="0002243F" w:rsidRDefault="0053466B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Директор СШ № 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______</w:t>
      </w:r>
      <w:r w:rsidR="0053466B">
        <w:rPr>
          <w:rFonts w:ascii="Arial" w:eastAsia="Times New Roman" w:hAnsi="Arial" w:cs="Arial"/>
          <w:color w:val="000000"/>
          <w:sz w:val="26"/>
          <w:szCs w:val="26"/>
        </w:rPr>
        <w:t xml:space="preserve">_____/          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/</w:t>
      </w:r>
    </w:p>
    <w:p w:rsidR="0002243F" w:rsidRPr="0002243F" w:rsidRDefault="0053466B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«___» _______ 20     </w:t>
      </w:r>
      <w:r w:rsidR="0002243F"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г.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План работы </w:t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</w:t>
      </w:r>
      <w:r w:rsidR="0053466B">
        <w:rPr>
          <w:rFonts w:ascii="Arial" w:eastAsia="Times New Roman" w:hAnsi="Arial" w:cs="Arial"/>
          <w:b/>
          <w:bCs/>
          <w:color w:val="000000"/>
          <w:sz w:val="26"/>
          <w:szCs w:val="26"/>
        </w:rPr>
        <w:t>а</w:t>
      </w:r>
      <w:proofErr w:type="spellEnd"/>
      <w:r w:rsidR="0053466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ФИО на 20     </w:t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-</w:t>
      </w:r>
      <w:r w:rsidR="0053466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20   </w:t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учебный год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Цель: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индивидуальное сопровождение обучающихся с умственной отсталостью (интеллектуальными нарушениями) в образовательном процессе и успешное их включение в среду образовательного учреждения.</w:t>
      </w:r>
      <w:proofErr w:type="gramEnd"/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Функции </w:t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тьютора</w:t>
      </w:r>
      <w:proofErr w:type="spell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1. </w:t>
      </w:r>
      <w:proofErr w:type="gram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Диагностическая</w:t>
      </w:r>
      <w:proofErr w:type="gram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сбор данных об индивидуальных особенностях воспитанников, их интересах, склонностях, мотивах, сильных и слабых сторонах, психофизическом и соматическом состоянии, социальном окружении; отслеживание динамики в развитии детей.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2. Прогностическая: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выявление возможностей и ресурсов для преодоления имеющихся у обучающихся психолого-педагогических проблем, разработка средств и процедур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тьюторского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сопровождения в образовательном процессе, составление индивидуального маршрута сопровождения обучающихся.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3. </w:t>
      </w:r>
      <w:proofErr w:type="gram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Регулятивная</w:t>
      </w:r>
      <w:proofErr w:type="gram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оказание помощи в ориентации и включении в образовательное пространство и поддержки при решении возникающих затруднений и проблем, включение в образовательных маршрут всех необходимых для обучающихся служб и специалистов школы.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4. Аналитическая: 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оценка результатов деятельности, отслеживание положительной динамики в деятельности ребенка с умственной отсталостью (интеллектуальными нарушениями)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5995"/>
        <w:gridCol w:w="966"/>
        <w:gridCol w:w="2104"/>
      </w:tblGrid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2243F" w:rsidRPr="0002243F" w:rsidTr="0002243F"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Информационно-правовая</w:t>
            </w: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Пополнение нормативно-правовой и методической базы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Формирование банка данных технологий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тьюторского</w:t>
            </w:r>
            <w:proofErr w:type="spellEnd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сопровождения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Оформление наглядного и печатного материала: изготовление буклетов с рекомендациями для родителей по развитию и воспитанию обучающихся; оформление уголка с рекомендациями для учителей; оказание помощи при подготовке творческих работ для участия в конкурсах, проводимых в рамках Декады инвалидов - организация выставки творческих работ обучающихся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Организационная деятельность</w:t>
            </w: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Оказание помощи обучающемуся в процессе занятий по успешному включению в работу классного коллектива</w:t>
            </w:r>
            <w:proofErr w:type="gram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учебную деятельность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Содействие участию каждого воспитанника во внеклассной и внешкольной творческой деятельности с учетом интересов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Учебно-методическая деятельность</w:t>
            </w: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Составление индивидуальных образовательных маршрутов на каждого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тьюторанта</w:t>
            </w:r>
            <w:proofErr w:type="spellEnd"/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Оформление и ведение дневника наблюдений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тьютора</w:t>
            </w:r>
            <w:proofErr w:type="spellEnd"/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Индивидуальные консультации с обучающимися, родителями (законными представителями), классными руководителями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Участие в педагогическом совете школы, на заседаниях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тьюторских</w:t>
            </w:r>
            <w:proofErr w:type="spellEnd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часов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Диагностико-аналитическая</w:t>
            </w:r>
            <w:proofErr w:type="spellEnd"/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деятельность</w:t>
            </w: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Обновление банка данных воспитанников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Проведение диагностик наблюдения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Анализ медицинских карт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Анкетирование родителей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2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Анализ работы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тьютора</w:t>
            </w:r>
            <w:proofErr w:type="spellEnd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за 2017-2018 учебный год</w:t>
            </w:r>
          </w:p>
        </w:tc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53466B" w:rsidRDefault="0053466B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53466B" w:rsidRDefault="0053466B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53466B" w:rsidRPr="0002243F" w:rsidRDefault="0053466B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02243F" w:rsidRPr="0002243F" w:rsidRDefault="0002243F" w:rsidP="00EC00A7">
      <w:pPr>
        <w:shd w:val="clear" w:color="auto" w:fill="FFFFFF"/>
        <w:spacing w:after="187" w:line="240" w:lineRule="auto"/>
        <w:ind w:left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График работы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тьютора</w:t>
      </w:r>
      <w:proofErr w:type="spellEnd"/>
    </w:p>
    <w:p w:rsidR="0002243F" w:rsidRPr="0002243F" w:rsidRDefault="0002243F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УТВЕРЖДАЮ</w:t>
      </w:r>
    </w:p>
    <w:p w:rsidR="0002243F" w:rsidRPr="0002243F" w:rsidRDefault="0053466B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Директор СШ №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________</w:t>
      </w:r>
    </w:p>
    <w:p w:rsidR="0002243F" w:rsidRPr="0002243F" w:rsidRDefault="0053466B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«____» _________20    </w:t>
      </w:r>
      <w:r w:rsidR="0002243F" w:rsidRPr="0002243F">
        <w:rPr>
          <w:rFonts w:ascii="Arial" w:eastAsia="Times New Roman" w:hAnsi="Arial" w:cs="Arial"/>
          <w:color w:val="000000"/>
          <w:sz w:val="26"/>
          <w:szCs w:val="26"/>
        </w:rPr>
        <w:t>г.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График работы </w:t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тьютора</w:t>
      </w:r>
      <w:proofErr w:type="spellEnd"/>
    </w:p>
    <w:p w:rsidR="0002243F" w:rsidRPr="0002243F" w:rsidRDefault="0053466B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на 20   </w:t>
      </w:r>
      <w:r w:rsidR="0002243F" w:rsidRPr="0002243F"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20   </w:t>
      </w:r>
      <w:r w:rsidR="0002243F"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учебный год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2243F" w:rsidRPr="0002243F" w:rsidTr="0002243F"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Дни недели</w:t>
            </w:r>
          </w:p>
        </w:tc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</w:tr>
      <w:tr w:rsidR="0002243F" w:rsidRPr="0002243F" w:rsidTr="0002243F"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4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13.00-15.00</w:t>
            </w:r>
          </w:p>
        </w:tc>
      </w:tr>
    </w:tbl>
    <w:p w:rsid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36932" w:rsidRPr="0002243F" w:rsidRDefault="00A36932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02243F" w:rsidRPr="0002243F" w:rsidRDefault="0002243F" w:rsidP="0002243F">
      <w:pPr>
        <w:numPr>
          <w:ilvl w:val="0"/>
          <w:numId w:val="16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 xml:space="preserve">Дневник наблюдений </w:t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тьютора</w:t>
      </w:r>
      <w:proofErr w:type="spell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на </w:t>
      </w:r>
      <w:proofErr w:type="gram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обучающегося</w:t>
      </w:r>
      <w:proofErr w:type="gram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«</w:t>
      </w:r>
      <w:r w:rsidR="00CD2772">
        <w:rPr>
          <w:rFonts w:ascii="Arial" w:eastAsia="Times New Roman" w:hAnsi="Arial" w:cs="Arial"/>
          <w:color w:val="000000"/>
          <w:sz w:val="26"/>
          <w:szCs w:val="26"/>
        </w:rPr>
        <w:t xml:space="preserve">СШ №  </w:t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t>»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ДНЕВНИК НАБЛЮДЕНИЯ ТЬЮТОРА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88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4"/>
        <w:gridCol w:w="5731"/>
      </w:tblGrid>
      <w:tr w:rsidR="0002243F" w:rsidRPr="0002243F" w:rsidTr="0002243F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ФИО </w:t>
            </w:r>
            <w:proofErr w:type="gram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обучающегося</w:t>
            </w:r>
            <w:proofErr w:type="gramEnd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________________________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Класс: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________________________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ФИО </w:t>
            </w:r>
            <w:proofErr w:type="spell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тьютора</w:t>
            </w:r>
            <w:proofErr w:type="spellEnd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________________________</w:t>
            </w: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Учебный год: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43F" w:rsidRPr="0002243F" w:rsidRDefault="00CD2772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20  </w:t>
            </w:r>
            <w:r w:rsidR="0002243F"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20  </w:t>
            </w: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Общие сведения: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5"/>
        <w:gridCol w:w="4305"/>
      </w:tblGrid>
      <w:tr w:rsidR="0002243F" w:rsidRPr="0002243F" w:rsidTr="0002243F">
        <w:trPr>
          <w:trHeight w:val="150"/>
        </w:trPr>
        <w:tc>
          <w:tcPr>
            <w:tcW w:w="4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150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4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150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4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Когнитивное развитие</w:t>
            </w:r>
          </w:p>
        </w:tc>
        <w:tc>
          <w:tcPr>
            <w:tcW w:w="4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4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Социально – эмоциональное развитие</w:t>
            </w:r>
          </w:p>
        </w:tc>
        <w:tc>
          <w:tcPr>
            <w:tcW w:w="4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4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Коммуникативные возможности</w:t>
            </w:r>
          </w:p>
        </w:tc>
        <w:tc>
          <w:tcPr>
            <w:tcW w:w="4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c>
          <w:tcPr>
            <w:tcW w:w="4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Учебная деятельность</w:t>
            </w:r>
          </w:p>
        </w:tc>
        <w:tc>
          <w:tcPr>
            <w:tcW w:w="4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Особенности физического развития.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7"/>
        <w:gridCol w:w="3195"/>
        <w:gridCol w:w="2524"/>
        <w:gridCol w:w="1754"/>
      </w:tblGrid>
      <w:tr w:rsidR="0002243F" w:rsidRPr="0002243F" w:rsidTr="0002243F"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Описание проблемы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Ресурсы/возможности ребенка</w:t>
            </w: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Пути возможного преодоления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Результат</w:t>
            </w:r>
          </w:p>
        </w:tc>
      </w:tr>
      <w:tr w:rsidR="0002243F" w:rsidRPr="0002243F" w:rsidTr="0002243F"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Особенности когнитивного развития.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2"/>
        <w:gridCol w:w="3168"/>
        <w:gridCol w:w="2161"/>
        <w:gridCol w:w="1739"/>
      </w:tblGrid>
      <w:tr w:rsidR="0002243F" w:rsidRPr="0002243F" w:rsidTr="0002243F">
        <w:tc>
          <w:tcPr>
            <w:tcW w:w="2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Описание проблемы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Ресурсы/возможности ребенка</w:t>
            </w: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Пути возможного преодоления</w:t>
            </w: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Результат</w:t>
            </w:r>
          </w:p>
        </w:tc>
      </w:tr>
      <w:tr w:rsidR="0002243F" w:rsidRPr="0002243F" w:rsidTr="0002243F">
        <w:trPr>
          <w:trHeight w:val="960"/>
        </w:trPr>
        <w:tc>
          <w:tcPr>
            <w:tcW w:w="2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Социально – эмоциональное развитие.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8"/>
        <w:gridCol w:w="3124"/>
        <w:gridCol w:w="2164"/>
        <w:gridCol w:w="1569"/>
      </w:tblGrid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Описание проблемы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Ресурсы/возможности ребенка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Пути возможного преодоления</w:t>
            </w: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Результат</w:t>
            </w:r>
          </w:p>
        </w:tc>
      </w:tr>
      <w:tr w:rsidR="0002243F" w:rsidRPr="0002243F" w:rsidTr="0002243F">
        <w:tc>
          <w:tcPr>
            <w:tcW w:w="26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Коммуникативные возможности.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5"/>
        <w:gridCol w:w="3168"/>
        <w:gridCol w:w="2194"/>
        <w:gridCol w:w="1723"/>
      </w:tblGrid>
      <w:tr w:rsidR="0002243F" w:rsidRPr="0002243F" w:rsidTr="0002243F">
        <w:tc>
          <w:tcPr>
            <w:tcW w:w="2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Описание проблемы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Ресурсы/возможности ребенка</w:t>
            </w: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Пути возможного преодоления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Результат</w:t>
            </w:r>
          </w:p>
        </w:tc>
      </w:tr>
      <w:tr w:rsidR="0002243F" w:rsidRPr="0002243F" w:rsidTr="0002243F">
        <w:tc>
          <w:tcPr>
            <w:tcW w:w="2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</w: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Учебная деятельность.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0"/>
        <w:gridCol w:w="3249"/>
        <w:gridCol w:w="2003"/>
        <w:gridCol w:w="1588"/>
      </w:tblGrid>
      <w:tr w:rsidR="0002243F" w:rsidRPr="0002243F" w:rsidTr="0002243F"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Описание проблемы</w:t>
            </w: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Ресурсы/возможности ребенка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Пути возможного преодоления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Результат</w:t>
            </w:r>
          </w:p>
        </w:tc>
      </w:tr>
      <w:tr w:rsidR="0002243F" w:rsidRPr="0002243F" w:rsidTr="0002243F"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numPr>
          <w:ilvl w:val="0"/>
          <w:numId w:val="17"/>
        </w:num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Журнал учета работы (индивидуальные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тьюторские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 xml:space="preserve"> часы, групповые </w:t>
      </w:r>
      <w:proofErr w:type="spellStart"/>
      <w:r w:rsidRPr="0002243F">
        <w:rPr>
          <w:rFonts w:ascii="Arial" w:eastAsia="Times New Roman" w:hAnsi="Arial" w:cs="Arial"/>
          <w:color w:val="000000"/>
          <w:sz w:val="26"/>
          <w:szCs w:val="26"/>
        </w:rPr>
        <w:t>тьюториалы</w:t>
      </w:r>
      <w:proofErr w:type="spellEnd"/>
      <w:r w:rsidRPr="0002243F">
        <w:rPr>
          <w:rFonts w:ascii="Arial" w:eastAsia="Times New Roman" w:hAnsi="Arial" w:cs="Arial"/>
          <w:color w:val="000000"/>
          <w:sz w:val="26"/>
          <w:szCs w:val="26"/>
        </w:rPr>
        <w:t>, консультативная деятельность).</w:t>
      </w: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ЖУРНАЛ УЧЕТА РАБОТЫ ТЬЮТОРА ОБРАЗОВАТЕЛЬНОГО УЧРЕЖДЕНИЯ</w:t>
      </w:r>
    </w:p>
    <w:p w:rsidR="0002243F" w:rsidRPr="0002243F" w:rsidRDefault="0002243F" w:rsidP="00A36932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</w:t>
      </w:r>
      <w:proofErr w:type="spell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02243F" w:rsidRPr="0002243F" w:rsidRDefault="00CD2772" w:rsidP="00A36932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20   /20   </w:t>
      </w:r>
      <w:r w:rsidR="0002243F"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C00A7" w:rsidTr="00EC00A7">
        <w:tc>
          <w:tcPr>
            <w:tcW w:w="3190" w:type="dxa"/>
          </w:tcPr>
          <w:p w:rsidR="00EC00A7" w:rsidRDefault="0002243F" w:rsidP="00EC00A7">
            <w:pPr>
              <w:spacing w:after="18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="00EC00A7"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3190" w:type="dxa"/>
          </w:tcPr>
          <w:p w:rsidR="00EC00A7" w:rsidRDefault="00EC00A7" w:rsidP="00EC00A7">
            <w:pPr>
              <w:spacing w:after="18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3191" w:type="dxa"/>
          </w:tcPr>
          <w:p w:rsidR="00EC00A7" w:rsidRDefault="00EC00A7" w:rsidP="00EC00A7">
            <w:pPr>
              <w:spacing w:after="18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Вид деятельности</w:t>
            </w:r>
          </w:p>
        </w:tc>
      </w:tr>
      <w:tr w:rsidR="00EC00A7" w:rsidTr="00EC00A7">
        <w:tc>
          <w:tcPr>
            <w:tcW w:w="3190" w:type="dxa"/>
          </w:tcPr>
          <w:p w:rsidR="00EC00A7" w:rsidRDefault="00EC00A7" w:rsidP="0002243F">
            <w:pPr>
              <w:spacing w:after="187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00A7" w:rsidRDefault="00EC00A7" w:rsidP="0002243F">
            <w:pPr>
              <w:spacing w:after="187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EC00A7" w:rsidRDefault="00EC00A7" w:rsidP="0002243F">
            <w:pPr>
              <w:spacing w:after="187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C00A7" w:rsidTr="00EC00A7">
        <w:tc>
          <w:tcPr>
            <w:tcW w:w="3190" w:type="dxa"/>
          </w:tcPr>
          <w:p w:rsidR="00EC00A7" w:rsidRDefault="00EC00A7" w:rsidP="0002243F">
            <w:pPr>
              <w:spacing w:after="187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00A7" w:rsidRDefault="00EC00A7" w:rsidP="0002243F">
            <w:pPr>
              <w:spacing w:after="187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EC00A7" w:rsidRDefault="00EC00A7" w:rsidP="0002243F">
            <w:pPr>
              <w:spacing w:after="187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Консультации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8"/>
        <w:gridCol w:w="2460"/>
        <w:gridCol w:w="3544"/>
        <w:gridCol w:w="1658"/>
      </w:tblGrid>
      <w:tr w:rsidR="0002243F" w:rsidRPr="0002243F" w:rsidTr="0002243F"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 консультации</w:t>
            </w: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ФИО </w:t>
            </w:r>
            <w:proofErr w:type="gramStart"/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консультируемого</w:t>
            </w:r>
            <w:proofErr w:type="gramEnd"/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Тематика, особенности консультирования</w:t>
            </w: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</w:t>
            </w: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40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02243F">
        <w:trPr>
          <w:trHeight w:val="525"/>
        </w:trPr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C00A7" w:rsidRDefault="00EC00A7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Индивидуальные </w:t>
      </w:r>
      <w:proofErr w:type="spellStart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тьюторские</w:t>
      </w:r>
      <w:proofErr w:type="spellEnd"/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часы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Индивидуальная работа</w:t>
      </w: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</w:t>
      </w:r>
      <w:r w:rsidR="00EC00A7">
        <w:rPr>
          <w:rFonts w:ascii="Arial" w:eastAsia="Times New Roman" w:hAnsi="Arial" w:cs="Arial"/>
          <w:color w:val="000000"/>
          <w:sz w:val="26"/>
          <w:szCs w:val="26"/>
        </w:rPr>
        <w:t>_____________________</w:t>
      </w: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t>(фамилия, имя ребенка)</w:t>
      </w:r>
    </w:p>
    <w:tbl>
      <w:tblPr>
        <w:tblStyle w:val="a5"/>
        <w:tblW w:w="0" w:type="auto"/>
        <w:tblLook w:val="04A0"/>
      </w:tblPr>
      <w:tblGrid>
        <w:gridCol w:w="9571"/>
      </w:tblGrid>
      <w:tr w:rsidR="00EC00A7" w:rsidTr="00EC00A7">
        <w:tc>
          <w:tcPr>
            <w:tcW w:w="9571" w:type="dxa"/>
          </w:tcPr>
          <w:p w:rsidR="00EC00A7" w:rsidRDefault="00EC00A7" w:rsidP="0002243F">
            <w:pPr>
              <w:spacing w:after="187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Месяц</w:t>
            </w:r>
          </w:p>
        </w:tc>
      </w:tr>
    </w:tbl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9"/>
        <w:gridCol w:w="8201"/>
      </w:tblGrid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Число, месяц</w:t>
            </w: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Тема занятия (цель)</w:t>
            </w: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b/>
          <w:bCs/>
          <w:color w:val="000000"/>
          <w:sz w:val="26"/>
          <w:szCs w:val="26"/>
        </w:rPr>
        <w:t>Групповые тьюторские часы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7"/>
        <w:gridCol w:w="20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88"/>
      </w:tblGrid>
      <w:tr w:rsidR="0002243F" w:rsidRPr="0002243F" w:rsidTr="00EC00A7">
        <w:tc>
          <w:tcPr>
            <w:tcW w:w="6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№</w:t>
            </w:r>
          </w:p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Фамилия, имя ребенка</w:t>
            </w:r>
          </w:p>
        </w:tc>
        <w:tc>
          <w:tcPr>
            <w:tcW w:w="6944" w:type="dxa"/>
            <w:gridSpan w:val="2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EC00A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hanging="720"/>
              <w:rPr>
                <w:rFonts w:ascii="Arial" w:eastAsia="Times New Roman" w:hAnsi="Arial" w:cs="Arial"/>
                <w:color w:val="767676"/>
                <w:sz w:val="30"/>
                <w:szCs w:val="30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EC00A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hanging="720"/>
              <w:rPr>
                <w:rFonts w:ascii="Arial" w:eastAsia="Times New Roman" w:hAnsi="Arial" w:cs="Arial"/>
                <w:color w:val="767676"/>
                <w:sz w:val="30"/>
                <w:szCs w:val="30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EC00A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hanging="720"/>
              <w:rPr>
                <w:rFonts w:ascii="Arial" w:eastAsia="Times New Roman" w:hAnsi="Arial" w:cs="Arial"/>
                <w:color w:val="767676"/>
                <w:sz w:val="30"/>
                <w:szCs w:val="30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EC00A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hanging="720"/>
              <w:rPr>
                <w:rFonts w:ascii="Arial" w:eastAsia="Times New Roman" w:hAnsi="Arial" w:cs="Arial"/>
                <w:color w:val="767676"/>
                <w:sz w:val="30"/>
                <w:szCs w:val="30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EC00A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hanging="720"/>
              <w:rPr>
                <w:rFonts w:ascii="Arial" w:eastAsia="Times New Roman" w:hAnsi="Arial" w:cs="Arial"/>
                <w:color w:val="767676"/>
                <w:sz w:val="30"/>
                <w:szCs w:val="30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EC00A7">
        <w:tc>
          <w:tcPr>
            <w:tcW w:w="6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EC00A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hanging="720"/>
              <w:rPr>
                <w:rFonts w:ascii="Arial" w:eastAsia="Times New Roman" w:hAnsi="Arial" w:cs="Arial"/>
                <w:color w:val="767676"/>
                <w:sz w:val="30"/>
                <w:szCs w:val="30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Default="0002243F" w:rsidP="0002243F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9"/>
        <w:gridCol w:w="8201"/>
      </w:tblGrid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Число, месяц</w:t>
            </w: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2243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Тема занятия (цель)</w:t>
            </w: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02243F" w:rsidRPr="0002243F" w:rsidTr="00A36932">
        <w:tc>
          <w:tcPr>
            <w:tcW w:w="1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2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2243F" w:rsidRPr="0002243F" w:rsidRDefault="0002243F" w:rsidP="0002243F">
            <w:pPr>
              <w:spacing w:after="187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02243F" w:rsidRPr="0002243F" w:rsidRDefault="0002243F" w:rsidP="00CD2772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2243F">
        <w:rPr>
          <w:rFonts w:ascii="Arial" w:eastAsia="Times New Roman" w:hAnsi="Arial" w:cs="Arial"/>
          <w:color w:val="000000"/>
          <w:sz w:val="26"/>
          <w:szCs w:val="26"/>
        </w:rPr>
        <w:lastRenderedPageBreak/>
        <w:br/>
        <w:t>Годовой аналитический отчет.</w:t>
      </w:r>
    </w:p>
    <w:p w:rsidR="0002243F" w:rsidRPr="0002243F" w:rsidRDefault="0002243F" w:rsidP="0002243F">
      <w:pPr>
        <w:spacing w:after="0" w:line="673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41"/>
          <w:szCs w:val="41"/>
        </w:rPr>
      </w:pPr>
      <w:proofErr w:type="spellStart"/>
      <w:r w:rsidRPr="0002243F">
        <w:rPr>
          <w:rFonts w:ascii="Arial" w:eastAsia="Times New Roman" w:hAnsi="Arial" w:cs="Arial"/>
          <w:color w:val="222222"/>
          <w:kern w:val="36"/>
          <w:sz w:val="41"/>
          <w:szCs w:val="41"/>
        </w:rPr>
        <w:t>Тьютор</w:t>
      </w:r>
      <w:proofErr w:type="spellEnd"/>
      <w:r w:rsidRPr="0002243F">
        <w:rPr>
          <w:rFonts w:ascii="Arial" w:eastAsia="Times New Roman" w:hAnsi="Arial" w:cs="Arial"/>
          <w:color w:val="222222"/>
          <w:kern w:val="36"/>
          <w:sz w:val="41"/>
          <w:szCs w:val="41"/>
        </w:rPr>
        <w:t xml:space="preserve"> в школе: нормативная база</w:t>
      </w:r>
    </w:p>
    <w:p w:rsidR="0002243F" w:rsidRPr="0002243F" w:rsidRDefault="0002243F" w:rsidP="0002243F">
      <w:pPr>
        <w:spacing w:after="281" w:line="449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</w:rPr>
      </w:pPr>
      <w:r w:rsidRPr="0002243F">
        <w:rPr>
          <w:rFonts w:ascii="Arial" w:eastAsia="Times New Roman" w:hAnsi="Arial" w:cs="Arial"/>
          <w:color w:val="666666"/>
          <w:sz w:val="30"/>
          <w:szCs w:val="30"/>
        </w:rPr>
        <w:t xml:space="preserve">Специалисты считают, что  результатом деятельности </w:t>
      </w:r>
      <w:proofErr w:type="spellStart"/>
      <w:r w:rsidRPr="0002243F">
        <w:rPr>
          <w:rFonts w:ascii="Arial" w:eastAsia="Times New Roman" w:hAnsi="Arial" w:cs="Arial"/>
          <w:color w:val="666666"/>
          <w:sz w:val="30"/>
          <w:szCs w:val="30"/>
        </w:rPr>
        <w:t>тьютора</w:t>
      </w:r>
      <w:proofErr w:type="spellEnd"/>
      <w:r w:rsidRPr="0002243F">
        <w:rPr>
          <w:rFonts w:ascii="Arial" w:eastAsia="Times New Roman" w:hAnsi="Arial" w:cs="Arial"/>
          <w:color w:val="666666"/>
          <w:sz w:val="30"/>
          <w:szCs w:val="30"/>
        </w:rPr>
        <w:t xml:space="preserve"> в образовательном плане может быть:</w:t>
      </w:r>
    </w:p>
    <w:p w:rsidR="0002243F" w:rsidRPr="00A36932" w:rsidRDefault="0002243F" w:rsidP="0002243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рост уровня мотивации и культуры личностного и профессионального развития обучающегося;</w:t>
      </w:r>
    </w:p>
    <w:p w:rsidR="0002243F" w:rsidRPr="00A36932" w:rsidRDefault="0002243F" w:rsidP="0002243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рост уровня развитости и </w:t>
      </w:r>
      <w:proofErr w:type="spell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сформированности</w:t>
      </w:r>
      <w:proofErr w:type="spell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 базовых компетентностей (информационной, предпринимательской, коммуникативной) обучающегося;</w:t>
      </w:r>
    </w:p>
    <w:p w:rsidR="0002243F" w:rsidRPr="00A36932" w:rsidRDefault="0002243F" w:rsidP="0002243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рост уровня развитости личностных качеств, умений и способностей обучающегося: умения видеть и формулировать цель, умения планировать,  умения делать выбор, умения принимать самостоятельные решения и нести за них ответственность;</w:t>
      </w:r>
    </w:p>
    <w:p w:rsidR="0002243F" w:rsidRPr="00A36932" w:rsidRDefault="0002243F" w:rsidP="0002243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развитие у </w:t>
      </w:r>
      <w:proofErr w:type="gram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обучающегося</w:t>
      </w:r>
      <w:proofErr w:type="gram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 творческих, рефлексивных способностей, интеллектуальной активности, способности к самообразованию;</w:t>
      </w:r>
    </w:p>
    <w:p w:rsidR="0002243F" w:rsidRPr="00A36932" w:rsidRDefault="0002243F" w:rsidP="0002243F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расширение горизонтов образовательного, профессионального, соци</w:t>
      </w: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softHyphen/>
        <w:t>ального самоопределения обучающегося.</w:t>
      </w:r>
    </w:p>
    <w:p w:rsidR="00A36932" w:rsidRDefault="00A36932" w:rsidP="0002243F">
      <w:pPr>
        <w:spacing w:after="281" w:line="449" w:lineRule="atLeast"/>
        <w:textAlignment w:val="baseline"/>
        <w:rPr>
          <w:rFonts w:ascii="Arial" w:eastAsia="Times New Roman" w:hAnsi="Arial" w:cs="Arial"/>
          <w:b/>
          <w:bCs/>
          <w:sz w:val="30"/>
          <w:szCs w:val="30"/>
        </w:rPr>
      </w:pPr>
    </w:p>
    <w:p w:rsidR="0002243F" w:rsidRPr="00A36932" w:rsidRDefault="0002243F" w:rsidP="0002243F">
      <w:pPr>
        <w:spacing w:after="281" w:line="449" w:lineRule="atLeast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A36932">
        <w:rPr>
          <w:rFonts w:ascii="Arial" w:eastAsia="Times New Roman" w:hAnsi="Arial" w:cs="Arial"/>
          <w:b/>
          <w:bCs/>
          <w:sz w:val="30"/>
          <w:szCs w:val="30"/>
        </w:rPr>
        <w:t xml:space="preserve">Примерная документация </w:t>
      </w:r>
      <w:proofErr w:type="spellStart"/>
      <w:r w:rsidRPr="00A36932">
        <w:rPr>
          <w:rFonts w:ascii="Arial" w:eastAsia="Times New Roman" w:hAnsi="Arial" w:cs="Arial"/>
          <w:b/>
          <w:bCs/>
          <w:sz w:val="30"/>
          <w:szCs w:val="30"/>
        </w:rPr>
        <w:t>тьютора</w:t>
      </w:r>
      <w:proofErr w:type="spellEnd"/>
      <w:r w:rsidRPr="00A36932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программа (план) </w:t>
      </w:r>
      <w:proofErr w:type="spell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тьюторского</w:t>
      </w:r>
      <w:proofErr w:type="spell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 сопровождения обучающегося;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план работы с </w:t>
      </w:r>
      <w:proofErr w:type="gram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обучающимися</w:t>
      </w:r>
      <w:proofErr w:type="gram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 на неделю, месяц, четверть;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индивидуальные образовательные траектории </w:t>
      </w:r>
      <w:proofErr w:type="gram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обучающихся</w:t>
      </w:r>
      <w:proofErr w:type="gram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план-график работы с </w:t>
      </w:r>
      <w:proofErr w:type="spell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тьюторской</w:t>
      </w:r>
      <w:proofErr w:type="spell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 группой;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журнал учета  посещаемости детей;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анализ выполнения образовательной программы (требований ФГОС) </w:t>
      </w:r>
      <w:proofErr w:type="gram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обучающимися</w:t>
      </w:r>
      <w:proofErr w:type="gram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proofErr w:type="spellStart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портфолио</w:t>
      </w:r>
      <w:proofErr w:type="spellEnd"/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 xml:space="preserve"> обучающихся;</w:t>
      </w:r>
    </w:p>
    <w:p w:rsidR="0002243F" w:rsidRPr="00A36932" w:rsidRDefault="0002243F" w:rsidP="0002243F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sz w:val="30"/>
          <w:szCs w:val="30"/>
        </w:rPr>
      </w:pPr>
      <w:r w:rsidRPr="00A36932">
        <w:rPr>
          <w:rFonts w:ascii="inherit" w:eastAsia="Times New Roman" w:hAnsi="inherit" w:cs="Arial"/>
          <w:b/>
          <w:sz w:val="30"/>
          <w:szCs w:val="30"/>
          <w:bdr w:val="none" w:sz="0" w:space="0" w:color="auto" w:frame="1"/>
        </w:rPr>
        <w:t>материалы мониторинга образовательных результатов и эффектов индивидуализации образования обучающихся и др.</w:t>
      </w:r>
    </w:p>
    <w:p w:rsidR="00A36932" w:rsidRDefault="00A36932" w:rsidP="0002243F">
      <w:pPr>
        <w:spacing w:after="281" w:line="449" w:lineRule="atLeast"/>
        <w:textAlignment w:val="baseline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</w:p>
    <w:p w:rsidR="00A36932" w:rsidRDefault="00A36932" w:rsidP="0002243F">
      <w:pPr>
        <w:spacing w:after="281" w:line="449" w:lineRule="atLeast"/>
        <w:textAlignment w:val="baseline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</w:p>
    <w:p w:rsidR="0002243F" w:rsidRPr="0002243F" w:rsidRDefault="0002243F" w:rsidP="0002243F">
      <w:pPr>
        <w:spacing w:after="281" w:line="449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</w:rPr>
      </w:pPr>
      <w:r w:rsidRPr="0002243F">
        <w:rPr>
          <w:rFonts w:ascii="Arial" w:eastAsia="Times New Roman" w:hAnsi="Arial" w:cs="Arial"/>
          <w:b/>
          <w:bCs/>
          <w:color w:val="666666"/>
          <w:sz w:val="30"/>
          <w:szCs w:val="30"/>
        </w:rPr>
        <w:lastRenderedPageBreak/>
        <w:t>Можно почитать</w:t>
      </w:r>
    </w:p>
    <w:p w:rsidR="0002243F" w:rsidRPr="0002243F" w:rsidRDefault="0002243F" w:rsidP="0002243F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Андреева Е. А. Суть и содержание традиционной модели </w:t>
      </w:r>
      <w:proofErr w:type="spellStart"/>
      <w:r w:rsidRPr="0002243F">
        <w:rPr>
          <w:rFonts w:ascii="inherit" w:eastAsia="Times New Roman" w:hAnsi="inherit" w:cs="Arial"/>
          <w:color w:val="666666"/>
          <w:sz w:val="30"/>
          <w:szCs w:val="30"/>
        </w:rPr>
        <w:t>тьюторства</w:t>
      </w:r>
      <w:proofErr w:type="spellEnd"/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 / Е. А. Андреева // Образовательные технологии. – 2011. – № 1. – С. 81–87.</w:t>
      </w:r>
    </w:p>
    <w:p w:rsidR="0002243F" w:rsidRPr="0002243F" w:rsidRDefault="0002243F" w:rsidP="0002243F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Ворожцова И. Б. Педагогический смысл </w:t>
      </w:r>
      <w:proofErr w:type="spellStart"/>
      <w:r w:rsidRPr="0002243F">
        <w:rPr>
          <w:rFonts w:ascii="inherit" w:eastAsia="Times New Roman" w:hAnsi="inherit" w:cs="Arial"/>
          <w:color w:val="666666"/>
          <w:sz w:val="30"/>
          <w:szCs w:val="30"/>
        </w:rPr>
        <w:t>тьюторского</w:t>
      </w:r>
      <w:proofErr w:type="spellEnd"/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 сопровождения образовательной деятельности: [наблюдение и слушание] / И. Б. Ворожцова // Начальная школа. – 2010. – № 5. – С. 27–32.</w:t>
      </w:r>
    </w:p>
    <w:p w:rsidR="0002243F" w:rsidRPr="0002243F" w:rsidRDefault="0002243F" w:rsidP="0002243F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Гаврилова С. В. </w:t>
      </w:r>
      <w:proofErr w:type="spellStart"/>
      <w:r w:rsidRPr="0002243F">
        <w:rPr>
          <w:rFonts w:ascii="inherit" w:eastAsia="Times New Roman" w:hAnsi="inherit" w:cs="Arial"/>
          <w:color w:val="666666"/>
          <w:sz w:val="30"/>
          <w:szCs w:val="30"/>
        </w:rPr>
        <w:t>Тьюторское</w:t>
      </w:r>
      <w:proofErr w:type="spellEnd"/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 сопровождение профильного обучения в современной школе / С. В. Гаврилова, Ю. Э. Дьяченко. – URL: http://science.ncstu.ru/conf/past/2010/sc-potential/theses/ped/049.pdf/file_download (20.09.2012).</w:t>
      </w:r>
    </w:p>
    <w:p w:rsidR="0002243F" w:rsidRPr="0002243F" w:rsidRDefault="0002243F" w:rsidP="0002243F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Гущина Т. Н. Педагогическое сопровождение развития </w:t>
      </w:r>
      <w:proofErr w:type="spellStart"/>
      <w:r w:rsidRPr="0002243F">
        <w:rPr>
          <w:rFonts w:ascii="inherit" w:eastAsia="Times New Roman" w:hAnsi="inherit" w:cs="Arial"/>
          <w:color w:val="666666"/>
          <w:sz w:val="30"/>
          <w:szCs w:val="30"/>
        </w:rPr>
        <w:t>субъектности</w:t>
      </w:r>
      <w:proofErr w:type="spellEnd"/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 обучающегося: [</w:t>
      </w:r>
      <w:proofErr w:type="spellStart"/>
      <w:r w:rsidRPr="0002243F">
        <w:rPr>
          <w:rFonts w:ascii="inherit" w:eastAsia="Times New Roman" w:hAnsi="inherit" w:cs="Arial"/>
          <w:color w:val="666666"/>
          <w:sz w:val="30"/>
          <w:szCs w:val="30"/>
        </w:rPr>
        <w:t>тьюторское</w:t>
      </w:r>
      <w:proofErr w:type="spellEnd"/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 сопровождение] / Т. Н. Гущина // Педагогика. – 2012. – № 2. – С. 50–58.</w:t>
      </w:r>
    </w:p>
    <w:p w:rsidR="00CD2772" w:rsidRPr="00CD2772" w:rsidRDefault="0002243F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243F">
        <w:rPr>
          <w:rFonts w:ascii="inherit" w:eastAsia="Times New Roman" w:hAnsi="inherit" w:cs="Arial"/>
          <w:color w:val="666666"/>
          <w:sz w:val="30"/>
          <w:szCs w:val="30"/>
        </w:rPr>
        <w:t>Золоторева</w:t>
      </w:r>
      <w:proofErr w:type="spellEnd"/>
      <w:r w:rsidRPr="0002243F">
        <w:rPr>
          <w:rFonts w:ascii="inherit" w:eastAsia="Times New Roman" w:hAnsi="inherit" w:cs="Arial"/>
          <w:color w:val="666666"/>
          <w:sz w:val="30"/>
          <w:szCs w:val="30"/>
        </w:rPr>
        <w:t xml:space="preserve"> А. В. Дополнительное образование</w:t>
      </w:r>
      <w:r w:rsidR="00CD2772" w:rsidRPr="00CD2772">
        <w:rPr>
          <w:rFonts w:ascii="Arial" w:eastAsia="Times New Roman" w:hAnsi="Arial" w:cs="Arial"/>
          <w:color w:val="666666"/>
          <w:sz w:val="30"/>
          <w:szCs w:val="30"/>
        </w:rPr>
        <w:t xml:space="preserve"> </w:t>
      </w:r>
      <w:r w:rsidR="00CD2772" w:rsidRPr="00CD277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</w:t>
      </w:r>
      <w:proofErr w:type="spellStart"/>
      <w:r w:rsidR="00CD2772" w:rsidRPr="00CD277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="00CD2772" w:rsidRPr="00CD2772">
        <w:rPr>
          <w:rFonts w:ascii="Times New Roman" w:eastAsia="Times New Roman" w:hAnsi="Times New Roman" w:cs="Times New Roman"/>
          <w:sz w:val="28"/>
          <w:szCs w:val="28"/>
        </w:rPr>
        <w:t xml:space="preserve"> в школе определяется соответствующей нормативной базой. На федеральном уровне — это непосредственно закон   «Об образовании в Российской Федерации», Трудовой кодекс, «Единый  квалификационный  справочник  должностей руководителей, специалистов и служащих», раздел «Квалификационные характеристики должностей работников образования» (Приказ № 593 </w:t>
      </w:r>
      <w:proofErr w:type="spellStart"/>
      <w:r w:rsidR="00CD2772" w:rsidRPr="00CD2772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CD2772" w:rsidRPr="00CD2772">
        <w:rPr>
          <w:rFonts w:ascii="Times New Roman" w:eastAsia="Times New Roman" w:hAnsi="Times New Roman" w:cs="Times New Roman"/>
          <w:sz w:val="28"/>
          <w:szCs w:val="28"/>
        </w:rPr>
        <w:t xml:space="preserve"> России от 14.08.2009). На уровне образовательной организации — это устав образовательной организации, коллективный договор, правила внутреннего распорядка, трудовой  договор работника с работодателем.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Здесь для вас  квалификационная характеристика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его деятельности, документация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>, информационные материалы.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 являются основанием  для разработки школьных локальных актов: положения, должностной инструкции и др.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При этом основополагающим документом является квалификационная характеристика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(приказ № 593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России от 14.08.2009), согласно которой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2772" w:rsidRPr="00CD2772" w:rsidRDefault="00CD2772" w:rsidP="00CD2772">
      <w:pPr>
        <w:numPr>
          <w:ilvl w:val="0"/>
          <w:numId w:val="2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b/>
          <w:bCs/>
          <w:sz w:val="28"/>
          <w:szCs w:val="28"/>
        </w:rPr>
        <w:t>имеет должностные обязанности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персональное сопровождение в образовательном пространстве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Оказывает помощь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 обучающихся, анализирует и обсуждает с ними ход и результаты реализации этих планов.</w:t>
      </w:r>
      <w:proofErr w:type="gramEnd"/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мониторинг динамики процесса становления выбора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пути своего образования.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>) для качественной реализации совместной с обучающимся деятельности.</w:t>
      </w:r>
      <w:proofErr w:type="gramEnd"/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Поддерживает познавательный интерес обучающегося, анализируя перспективы развития и возможности расширения его диапазона.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Синтезирует познавательный интерес с другими интересами, предметами обучения.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Способствует наиболее полной реализации творческого потенциала и познавательной активности обучающегося.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 анализирует достижение и подтверждение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уровней образования (образовательных цензов).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и оценивает эффективность построения и реализации  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, овладение умениями, развитие опыта творческой 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охрану жизни и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CD2772" w:rsidRPr="00CD2772" w:rsidRDefault="00CD2772" w:rsidP="00CD2772">
      <w:pPr>
        <w:numPr>
          <w:ilvl w:val="0"/>
          <w:numId w:val="2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методы и формы мониторинга деятельности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; педагогическую этику; 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тьюторские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оборудованием;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CD2772" w:rsidRPr="00CD2772" w:rsidRDefault="00CD2772" w:rsidP="00CD2772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иметь (требования к квалификации):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:rsidR="00CD2772" w:rsidRPr="00CD2772" w:rsidRDefault="00CD2772" w:rsidP="00CD2772">
      <w:pPr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педагогическим работникам, то согласно квалификационному справочнику он </w:t>
      </w:r>
      <w:r w:rsidRPr="00CD277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иметь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t> профессиональную, информационную, коммуникативную и правовую компетентности.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на интернет-сайтах опыт работы ОУ, где практикуется должность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>, позволяет сделать следующие выводы:</w:t>
      </w:r>
    </w:p>
    <w:p w:rsidR="00CD2772" w:rsidRPr="00CD2772" w:rsidRDefault="00CD2772" w:rsidP="00CD2772">
      <w:pPr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7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тьютор</w:t>
      </w:r>
      <w:proofErr w:type="spellEnd"/>
      <w:r w:rsidRPr="00CD27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работает в соответствии с планом (на учебный год, четверть, месяц, неделю), утверждаемым администрацией школы. Содержание плана определяется  выбранной моделью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сопровождения, особенностями направлений, определенных  обучающимися. На основании этого плана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индивидуальную и групповую работу;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ежедневно ведёт учёт посещаемости и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 в отдельном журнале;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еженедельно отслеживает продвижение учеников в обучении;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один раз в четверть заполняет соответствующие его функционалу разделы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ученика (уровень владения учебным материалом, степень готовности к самостоятельной работе, активность на уроках и внеурочной деятельности, развитие исследовательских и проектных навыков);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подводит предварительные итоги успеваемости по окончании четверти, полугодия  и составляет с учениками планы ликвидации пробелов и задолженностей;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представляет отчёт по итогам полугодия, года промежуточной и итоговой аттестации в закрепленных группах, классах;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проделанной работе и ее результатах перед  директором школы, заместителем директора по УВР,  на совещании при директоре, информационных совещаниях, на педагогическом совете;</w:t>
      </w:r>
    </w:p>
    <w:p w:rsidR="00CD2772" w:rsidRPr="00CD2772" w:rsidRDefault="00CD2772" w:rsidP="00CD2772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разрабатывает</w:t>
      </w:r>
      <w:r w:rsidRPr="00CD277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D2772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организационно-методические материалы: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lastRenderedPageBreak/>
        <w:t>— комплекс вариантов  индивидуальных образовательных программ и маршрутов,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— комплекс материалов для диагностики интересов и проектирования образа будущего,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— макет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достижений 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D27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2772" w:rsidRPr="00CD2772" w:rsidRDefault="00CD2772" w:rsidP="00CD2772">
      <w:pPr>
        <w:spacing w:after="281" w:line="44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—  макет индивидуального плана  обучающегося;</w:t>
      </w:r>
    </w:p>
    <w:p w:rsidR="00CD2772" w:rsidRPr="00CD2772" w:rsidRDefault="00CD2772" w:rsidP="00CD2772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D2772">
        <w:rPr>
          <w:rFonts w:ascii="Times New Roman" w:eastAsia="Times New Roman" w:hAnsi="Times New Roman" w:cs="Times New Roman"/>
          <w:sz w:val="28"/>
          <w:szCs w:val="28"/>
        </w:rPr>
        <w:t>как сопровождающий индивидуальную образовательную программу обучающегося не берёт на себя принятие каких-либо решений, не вынуждает обучающегося делать определённый выбор и не гарантирует быстрый образовательный результат;</w:t>
      </w:r>
      <w:proofErr w:type="gramEnd"/>
    </w:p>
    <w:p w:rsidR="00CD2772" w:rsidRDefault="00CD2772" w:rsidP="00CD2772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 ответственность </w:t>
      </w:r>
      <w:proofErr w:type="spellStart"/>
      <w:r w:rsidRPr="00CD2772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CD2772">
        <w:rPr>
          <w:rFonts w:ascii="Times New Roman" w:eastAsia="Times New Roman" w:hAnsi="Times New Roman" w:cs="Times New Roman"/>
          <w:sz w:val="28"/>
          <w:szCs w:val="28"/>
        </w:rPr>
        <w:t xml:space="preserve"> перед обучающимися и их родителями (законными представителями)  состоит в следовании ценностям профессии и создании необходимых условий для появления образовательного результата.</w:t>
      </w:r>
    </w:p>
    <w:p w:rsidR="00CD2772" w:rsidRPr="00CD2772" w:rsidRDefault="00CD2772" w:rsidP="00CD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243F" w:rsidRPr="00CD2772" w:rsidRDefault="0002243F" w:rsidP="00CD2772">
      <w:pPr>
        <w:pStyle w:val="a6"/>
        <w:numPr>
          <w:ilvl w:val="0"/>
          <w:numId w:val="36"/>
        </w:numPr>
        <w:spacing w:after="0" w:line="240" w:lineRule="auto"/>
        <w:ind w:left="284" w:hanging="284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Ковалева Т. М. Организация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предпрофильной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подготовки и профильного обучения в школе: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тьюторское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сопровождение / Т. М. Ковалева // Инновации в образовании. – 2007. – № 11. – С. 14–26.</w:t>
      </w:r>
    </w:p>
    <w:p w:rsidR="0002243F" w:rsidRPr="00CD2772" w:rsidRDefault="0002243F" w:rsidP="00CD2772">
      <w:pPr>
        <w:pStyle w:val="a6"/>
        <w:numPr>
          <w:ilvl w:val="0"/>
          <w:numId w:val="36"/>
        </w:numPr>
        <w:spacing w:after="0" w:line="240" w:lineRule="auto"/>
        <w:ind w:left="284" w:hanging="284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Ковалева Т. М. Современное качество образования и принцип индивидуализации: [методика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тьюторского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сопровождения] / Т. М. Ковалева // Завуч: управление современной школой. – 2012. – № 1. – С. 68–72.</w:t>
      </w:r>
    </w:p>
    <w:p w:rsidR="0002243F" w:rsidRPr="00CD2772" w:rsidRDefault="0002243F" w:rsidP="00CD2772">
      <w:pPr>
        <w:pStyle w:val="a6"/>
        <w:numPr>
          <w:ilvl w:val="0"/>
          <w:numId w:val="36"/>
        </w:numPr>
        <w:spacing w:after="0" w:line="240" w:lineRule="auto"/>
        <w:ind w:left="284" w:hanging="284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Фамелис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С. А.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Тьюторское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сопровождение исследований учащихся / С. А.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Фамелис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// Биология в школе . – 2007. – № 2. – С. 57–62.</w:t>
      </w:r>
    </w:p>
    <w:p w:rsidR="0002243F" w:rsidRDefault="0002243F" w:rsidP="00CD2772">
      <w:pPr>
        <w:pStyle w:val="a6"/>
        <w:numPr>
          <w:ilvl w:val="0"/>
          <w:numId w:val="36"/>
        </w:numPr>
        <w:spacing w:after="0" w:line="240" w:lineRule="auto"/>
        <w:ind w:left="284" w:hanging="284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Челнокова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Е. А. Модель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тьюторской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деятельности в условиях профильного обучения / Е. А. </w:t>
      </w:r>
      <w:proofErr w:type="spellStart"/>
      <w:r w:rsidRPr="00CD2772">
        <w:rPr>
          <w:rFonts w:ascii="inherit" w:eastAsia="Times New Roman" w:hAnsi="inherit" w:cs="Arial"/>
          <w:color w:val="666666"/>
          <w:sz w:val="30"/>
          <w:szCs w:val="30"/>
        </w:rPr>
        <w:t>Челнокова</w:t>
      </w:r>
      <w:proofErr w:type="spellEnd"/>
      <w:r w:rsidRPr="00CD2772">
        <w:rPr>
          <w:rFonts w:ascii="inherit" w:eastAsia="Times New Roman" w:hAnsi="inherit" w:cs="Arial"/>
          <w:color w:val="666666"/>
          <w:sz w:val="30"/>
          <w:szCs w:val="30"/>
        </w:rPr>
        <w:t xml:space="preserve"> // Наука и школа. – 2011. – № 6. – С. 57–60.</w:t>
      </w:r>
    </w:p>
    <w:p w:rsidR="00DE4781" w:rsidRPr="00CD2772" w:rsidRDefault="00DE4781" w:rsidP="00DE4781">
      <w:pPr>
        <w:pStyle w:val="a6"/>
        <w:spacing w:after="0" w:line="240" w:lineRule="auto"/>
        <w:ind w:left="284"/>
        <w:textAlignment w:val="baseline"/>
        <w:rPr>
          <w:rFonts w:ascii="inherit" w:eastAsia="Times New Roman" w:hAnsi="inherit" w:cs="Arial"/>
          <w:color w:val="666666"/>
          <w:sz w:val="30"/>
          <w:szCs w:val="30"/>
        </w:rPr>
      </w:pPr>
    </w:p>
    <w:p w:rsidR="0002243F" w:rsidRPr="00DE4781" w:rsidRDefault="0002243F" w:rsidP="00CD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781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сайты по проблеме</w:t>
      </w:r>
    </w:p>
    <w:p w:rsidR="0002243F" w:rsidRPr="00DE4781" w:rsidRDefault="0002243F" w:rsidP="00CD2772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http://thetutor.ru/ — </w:t>
      </w: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Тьюторская</w:t>
      </w:r>
      <w:proofErr w:type="spellEnd"/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 Ассоциация</w:t>
      </w:r>
    </w:p>
    <w:p w:rsidR="0002243F" w:rsidRPr="00DE4781" w:rsidRDefault="0002243F" w:rsidP="00CD2772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http://www.edu.of.ru/distantobr/default.asp?ob_no=3897 – Дистанционный образовательный портал «Библиотека </w:t>
      </w: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DE478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243F" w:rsidRPr="00DE4781" w:rsidRDefault="0002243F" w:rsidP="00CD2772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http://www.odn2.ru/bibliot/tsoi_tiutorstvo_v_obrazovatelnom_protsesse.html — </w:t>
      </w: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</w:t>
      </w:r>
    </w:p>
    <w:p w:rsidR="0002243F" w:rsidRPr="00DE4781" w:rsidRDefault="0002243F" w:rsidP="00CD2772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ru.wikipedia.org/wiki/ </w:t>
      </w: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Википедия</w:t>
      </w:r>
      <w:proofErr w:type="spellEnd"/>
    </w:p>
    <w:p w:rsidR="0002243F" w:rsidRPr="00DE4781" w:rsidRDefault="0002243F" w:rsidP="00CD2772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81">
        <w:rPr>
          <w:rFonts w:ascii="Times New Roman" w:eastAsia="Times New Roman" w:hAnsi="Times New Roman" w:cs="Times New Roman"/>
          <w:sz w:val="24"/>
          <w:szCs w:val="24"/>
        </w:rPr>
        <w:t>www.fondedu.ru</w:t>
      </w:r>
      <w:proofErr w:type="spellEnd"/>
      <w:r w:rsidRPr="00DE4781">
        <w:rPr>
          <w:rFonts w:ascii="Times New Roman" w:eastAsia="Times New Roman" w:hAnsi="Times New Roman" w:cs="Times New Roman"/>
          <w:sz w:val="24"/>
          <w:szCs w:val="24"/>
        </w:rPr>
        <w:t xml:space="preserve"> — Образовательный центр «Участие» (Санкт-Петербург)</w:t>
      </w:r>
    </w:p>
    <w:p w:rsidR="0002243F" w:rsidRPr="00DE4781" w:rsidRDefault="0002243F" w:rsidP="00CD2772">
      <w:pPr>
        <w:spacing w:after="28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781">
        <w:rPr>
          <w:rFonts w:ascii="Times New Roman" w:eastAsia="Times New Roman" w:hAnsi="Times New Roman" w:cs="Times New Roman"/>
          <w:sz w:val="24"/>
          <w:szCs w:val="24"/>
        </w:rPr>
        <w:t>При подготовке использованы материалы образовательных учреждений, отдельных авторов, размещенные на интернет-сайтах</w:t>
      </w:r>
    </w:p>
    <w:p w:rsidR="0002243F" w:rsidRDefault="0002243F" w:rsidP="00022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4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Документация </w:t>
      </w:r>
      <w:proofErr w:type="spellStart"/>
      <w:r w:rsidRPr="0002243F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02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ОУ</w:t>
      </w:r>
    </w:p>
    <w:tbl>
      <w:tblPr>
        <w:tblpPr w:leftFromText="180" w:rightFromText="180" w:vertAnchor="text" w:horzAnchor="page" w:tblpX="1057" w:tblpY="589"/>
        <w:tblW w:w="101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1842"/>
        <w:gridCol w:w="2152"/>
        <w:gridCol w:w="3299"/>
      </w:tblGrid>
      <w:tr w:rsidR="0002243F" w:rsidRPr="0002243F" w:rsidTr="0002243F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Федеральные документы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Региональные или муниципальные документы  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 ОУ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 самого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</w:p>
        </w:tc>
      </w:tr>
      <w:tr w:rsidR="0002243F" w:rsidRPr="0002243F" w:rsidTr="0002243F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«Единый  квалификационный  справочник  должностей руководителей, специалистов и служащих», раздел «Квалификационные характеристики должностей работников образования»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закон  «Об образовании»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Должностная инструкция</w:t>
            </w:r>
          </w:p>
        </w:tc>
      </w:tr>
      <w:tr w:rsidR="0002243F" w:rsidRPr="0002243F" w:rsidTr="0002243F"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приказы и распоряжения Министерства общего и профессионального образования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договор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индивидуальной образовательной программе учащегося</w:t>
            </w:r>
          </w:p>
        </w:tc>
      </w:tr>
      <w:tr w:rsidR="0002243F" w:rsidRPr="0002243F" w:rsidTr="0002243F">
        <w:trPr>
          <w:trHeight w:val="54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   «Об образовании в Российской Федерации»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нормативные правовые акты региональные и органов местного самоуправления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об индивидуальном учебном плане </w:t>
            </w:r>
            <w:proofErr w:type="gram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02243F" w:rsidRPr="0002243F" w:rsidTr="0002243F">
        <w:trPr>
          <w:trHeight w:val="72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Конвенция о правах ребенка.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  договор работника с работодателем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об индивидуальной образовательной траектории </w:t>
            </w:r>
            <w:proofErr w:type="gram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243F" w:rsidRPr="0002243F" w:rsidTr="0002243F">
        <w:trPr>
          <w:trHeight w:val="14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нормы охраны труда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год, четверть</w:t>
            </w:r>
          </w:p>
          <w:p w:rsidR="0002243F" w:rsidRPr="0002243F" w:rsidRDefault="0002243F" w:rsidP="0002243F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с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тьюторской</w:t>
            </w:r>
            <w:proofErr w:type="spell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группой (</w:t>
            </w:r>
            <w:proofErr w:type="gram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243F" w:rsidRPr="0002243F" w:rsidTr="0002243F">
        <w:trPr>
          <w:trHeight w:val="10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и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наблюдений</w:t>
            </w:r>
          </w:p>
        </w:tc>
      </w:tr>
      <w:tr w:rsidR="0002243F" w:rsidRPr="0002243F" w:rsidTr="0002243F">
        <w:trPr>
          <w:trHeight w:val="14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Правилами  противопожарной защиты  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Соответствующие функционалу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тьютера</w:t>
            </w:r>
            <w:proofErr w:type="spell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разделы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2243F" w:rsidRPr="0002243F" w:rsidTr="0002243F">
        <w:trPr>
          <w:trHeight w:val="16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об организации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тьюторской</w:t>
            </w:r>
            <w:proofErr w:type="spell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дея-тельности</w:t>
            </w:r>
            <w:proofErr w:type="spellEnd"/>
            <w:proofErr w:type="gramEnd"/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по итогам полугодия, года, промежуточной и итоговой аттестации</w:t>
            </w:r>
          </w:p>
        </w:tc>
      </w:tr>
      <w:tr w:rsidR="0002243F" w:rsidRPr="0002243F" w:rsidTr="0002243F">
        <w:trPr>
          <w:trHeight w:val="8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тьюторе</w:t>
            </w:r>
            <w:proofErr w:type="spellEnd"/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реализации программы сопровождения ИОТ и ИУП</w:t>
            </w:r>
          </w:p>
        </w:tc>
      </w:tr>
      <w:tr w:rsidR="0002243F" w:rsidRPr="0002243F" w:rsidTr="0002243F">
        <w:trPr>
          <w:trHeight w:val="12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мониторинга образовательных эффектов и </w:t>
            </w: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индивидуализации образования на уроне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тьторантов</w:t>
            </w:r>
            <w:proofErr w:type="spellEnd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семей</w:t>
            </w:r>
          </w:p>
        </w:tc>
      </w:tr>
      <w:tr w:rsidR="0002243F" w:rsidRPr="0002243F" w:rsidTr="0002243F">
        <w:trPr>
          <w:trHeight w:val="260"/>
        </w:trPr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243F" w:rsidRPr="0002243F" w:rsidRDefault="0002243F" w:rsidP="00022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учета посещаемости и успеваемости </w:t>
            </w:r>
            <w:proofErr w:type="spellStart"/>
            <w:r w:rsidRPr="000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тьторантов</w:t>
            </w:r>
            <w:proofErr w:type="spellEnd"/>
          </w:p>
        </w:tc>
      </w:tr>
    </w:tbl>
    <w:p w:rsidR="0002243F" w:rsidRPr="0002243F" w:rsidRDefault="0002243F" w:rsidP="000224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02243F" w:rsidRPr="0002243F" w:rsidRDefault="0002243F" w:rsidP="0002243F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02243F" w:rsidRDefault="0002243F"/>
    <w:sectPr w:rsidR="0002243F" w:rsidSect="00D212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4E"/>
    <w:multiLevelType w:val="multilevel"/>
    <w:tmpl w:val="D99E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1EE2"/>
    <w:multiLevelType w:val="multilevel"/>
    <w:tmpl w:val="E77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A3E26"/>
    <w:multiLevelType w:val="multilevel"/>
    <w:tmpl w:val="FB3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331D3"/>
    <w:multiLevelType w:val="multilevel"/>
    <w:tmpl w:val="44E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0146"/>
    <w:multiLevelType w:val="multilevel"/>
    <w:tmpl w:val="F66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16D3"/>
    <w:multiLevelType w:val="multilevel"/>
    <w:tmpl w:val="BD9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75A60"/>
    <w:multiLevelType w:val="multilevel"/>
    <w:tmpl w:val="E162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550D"/>
    <w:multiLevelType w:val="multilevel"/>
    <w:tmpl w:val="46F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C113C"/>
    <w:multiLevelType w:val="multilevel"/>
    <w:tmpl w:val="A90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C08C1"/>
    <w:multiLevelType w:val="multilevel"/>
    <w:tmpl w:val="0E7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52EDD"/>
    <w:multiLevelType w:val="multilevel"/>
    <w:tmpl w:val="30C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243A0"/>
    <w:multiLevelType w:val="multilevel"/>
    <w:tmpl w:val="2F9E4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66E82"/>
    <w:multiLevelType w:val="multilevel"/>
    <w:tmpl w:val="65863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44916"/>
    <w:multiLevelType w:val="multilevel"/>
    <w:tmpl w:val="21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79A2"/>
    <w:multiLevelType w:val="multilevel"/>
    <w:tmpl w:val="0AB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33373"/>
    <w:multiLevelType w:val="multilevel"/>
    <w:tmpl w:val="F37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20805"/>
    <w:multiLevelType w:val="multilevel"/>
    <w:tmpl w:val="95C8C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B1E6C"/>
    <w:multiLevelType w:val="multilevel"/>
    <w:tmpl w:val="92A0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9122E"/>
    <w:multiLevelType w:val="multilevel"/>
    <w:tmpl w:val="3FDAE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F43A8"/>
    <w:multiLevelType w:val="multilevel"/>
    <w:tmpl w:val="623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61132"/>
    <w:multiLevelType w:val="multilevel"/>
    <w:tmpl w:val="623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874D0"/>
    <w:multiLevelType w:val="multilevel"/>
    <w:tmpl w:val="55D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92B3A"/>
    <w:multiLevelType w:val="multilevel"/>
    <w:tmpl w:val="32FC4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551F3"/>
    <w:multiLevelType w:val="multilevel"/>
    <w:tmpl w:val="623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F4405"/>
    <w:multiLevelType w:val="multilevel"/>
    <w:tmpl w:val="810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D5E86"/>
    <w:multiLevelType w:val="multilevel"/>
    <w:tmpl w:val="023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83973"/>
    <w:multiLevelType w:val="hybridMultilevel"/>
    <w:tmpl w:val="7472D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F5AFB"/>
    <w:multiLevelType w:val="multilevel"/>
    <w:tmpl w:val="4536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2253A"/>
    <w:multiLevelType w:val="multilevel"/>
    <w:tmpl w:val="A53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02B01"/>
    <w:multiLevelType w:val="multilevel"/>
    <w:tmpl w:val="F45CF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E3AC3"/>
    <w:multiLevelType w:val="multilevel"/>
    <w:tmpl w:val="276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1249B"/>
    <w:multiLevelType w:val="multilevel"/>
    <w:tmpl w:val="F9B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C66CF"/>
    <w:multiLevelType w:val="multilevel"/>
    <w:tmpl w:val="C94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6228A"/>
    <w:multiLevelType w:val="multilevel"/>
    <w:tmpl w:val="7BF4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624D6"/>
    <w:multiLevelType w:val="multilevel"/>
    <w:tmpl w:val="D58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B290A"/>
    <w:multiLevelType w:val="multilevel"/>
    <w:tmpl w:val="64AC9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1"/>
  </w:num>
  <w:num w:numId="5">
    <w:abstractNumId w:val="7"/>
  </w:num>
  <w:num w:numId="6">
    <w:abstractNumId w:val="25"/>
  </w:num>
  <w:num w:numId="7">
    <w:abstractNumId w:val="32"/>
  </w:num>
  <w:num w:numId="8">
    <w:abstractNumId w:val="28"/>
  </w:num>
  <w:num w:numId="9">
    <w:abstractNumId w:val="4"/>
  </w:num>
  <w:num w:numId="10">
    <w:abstractNumId w:val="34"/>
  </w:num>
  <w:num w:numId="11">
    <w:abstractNumId w:val="33"/>
  </w:num>
  <w:num w:numId="12">
    <w:abstractNumId w:val="0"/>
  </w:num>
  <w:num w:numId="13">
    <w:abstractNumId w:val="10"/>
  </w:num>
  <w:num w:numId="14">
    <w:abstractNumId w:val="30"/>
  </w:num>
  <w:num w:numId="15">
    <w:abstractNumId w:val="17"/>
  </w:num>
  <w:num w:numId="16">
    <w:abstractNumId w:val="31"/>
  </w:num>
  <w:num w:numId="17">
    <w:abstractNumId w:val="27"/>
  </w:num>
  <w:num w:numId="18">
    <w:abstractNumId w:val="6"/>
  </w:num>
  <w:num w:numId="19">
    <w:abstractNumId w:val="14"/>
  </w:num>
  <w:num w:numId="20">
    <w:abstractNumId w:val="9"/>
  </w:num>
  <w:num w:numId="21">
    <w:abstractNumId w:val="15"/>
  </w:num>
  <w:num w:numId="22">
    <w:abstractNumId w:val="24"/>
  </w:num>
  <w:num w:numId="23">
    <w:abstractNumId w:val="1"/>
  </w:num>
  <w:num w:numId="24">
    <w:abstractNumId w:val="2"/>
  </w:num>
  <w:num w:numId="25">
    <w:abstractNumId w:val="35"/>
  </w:num>
  <w:num w:numId="26">
    <w:abstractNumId w:val="29"/>
  </w:num>
  <w:num w:numId="27">
    <w:abstractNumId w:val="12"/>
  </w:num>
  <w:num w:numId="28">
    <w:abstractNumId w:val="16"/>
  </w:num>
  <w:num w:numId="29">
    <w:abstractNumId w:val="18"/>
  </w:num>
  <w:num w:numId="30">
    <w:abstractNumId w:val="22"/>
  </w:num>
  <w:num w:numId="31">
    <w:abstractNumId w:val="11"/>
  </w:num>
  <w:num w:numId="32">
    <w:abstractNumId w:val="5"/>
  </w:num>
  <w:num w:numId="33">
    <w:abstractNumId w:val="23"/>
  </w:num>
  <w:num w:numId="34">
    <w:abstractNumId w:val="20"/>
  </w:num>
  <w:num w:numId="35">
    <w:abstractNumId w:val="1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02243F"/>
    <w:rsid w:val="0002243F"/>
    <w:rsid w:val="0053466B"/>
    <w:rsid w:val="008908F0"/>
    <w:rsid w:val="00A36932"/>
    <w:rsid w:val="00B74D75"/>
    <w:rsid w:val="00C876F1"/>
    <w:rsid w:val="00CD2772"/>
    <w:rsid w:val="00D21258"/>
    <w:rsid w:val="00DE4781"/>
    <w:rsid w:val="00E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5"/>
  </w:style>
  <w:style w:type="paragraph" w:styleId="1">
    <w:name w:val="heading 1"/>
    <w:basedOn w:val="a"/>
    <w:link w:val="10"/>
    <w:uiPriority w:val="9"/>
    <w:qFormat/>
    <w:rsid w:val="00022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2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2243F"/>
    <w:rPr>
      <w:b/>
      <w:bCs/>
    </w:rPr>
  </w:style>
  <w:style w:type="paragraph" w:customStyle="1" w:styleId="c22">
    <w:name w:val="c22"/>
    <w:basedOn w:val="a"/>
    <w:rsid w:val="000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243F"/>
  </w:style>
  <w:style w:type="paragraph" w:customStyle="1" w:styleId="c10">
    <w:name w:val="c10"/>
    <w:basedOn w:val="a"/>
    <w:rsid w:val="000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682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8" w:space="19" w:color="EAEAEA"/>
            <w:right w:val="none" w:sz="0" w:space="0" w:color="auto"/>
          </w:divBdr>
          <w:divsChild>
            <w:div w:id="18553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204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2020-02-10T15:44:00Z</dcterms:created>
  <dcterms:modified xsi:type="dcterms:W3CDTF">2020-11-05T10:30:00Z</dcterms:modified>
</cp:coreProperties>
</file>